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0B" w:rsidRPr="00A44AB5" w:rsidRDefault="005E4F0B">
      <w:pPr>
        <w:rPr>
          <w:rFonts w:ascii="Calibri" w:hAnsi="Calibri"/>
          <w:sz w:val="10"/>
          <w:szCs w:val="10"/>
          <w:lang w:val="uk-UA"/>
        </w:rPr>
      </w:pPr>
      <w:bookmarkStart w:id="0" w:name="_GoBack"/>
      <w:bookmarkEnd w:id="0"/>
    </w:p>
    <w:p w:rsidR="005E4F0B" w:rsidRPr="00A44AB5" w:rsidRDefault="005E4F0B" w:rsidP="005E4F0B">
      <w:pPr>
        <w:rPr>
          <w:rFonts w:ascii="Calibri" w:hAnsi="Calibri"/>
          <w:color w:val="FF0000"/>
          <w:sz w:val="10"/>
          <w:szCs w:val="10"/>
          <w:lang w:val="uk-UA"/>
        </w:rPr>
      </w:pPr>
    </w:p>
    <w:p w:rsidR="00C214BD" w:rsidRDefault="00C214BD" w:rsidP="00E81D11">
      <w:pPr>
        <w:jc w:val="center"/>
        <w:rPr>
          <w:rFonts w:ascii="Calibri" w:hAnsi="Calibri"/>
          <w:b/>
          <w:sz w:val="24"/>
          <w:szCs w:val="24"/>
          <w:lang w:val="uk-UA"/>
        </w:rPr>
      </w:pPr>
    </w:p>
    <w:p w:rsidR="00A44AB5" w:rsidRPr="00E81D11" w:rsidRDefault="00A44AB5" w:rsidP="00E81D11">
      <w:pPr>
        <w:jc w:val="center"/>
        <w:rPr>
          <w:rFonts w:ascii="Calibri" w:hAnsi="Calibri"/>
          <w:b/>
          <w:sz w:val="24"/>
          <w:szCs w:val="24"/>
          <w:lang w:val="uk-UA"/>
        </w:rPr>
      </w:pPr>
      <w:r w:rsidRPr="00E81D11">
        <w:rPr>
          <w:rFonts w:ascii="Calibri" w:hAnsi="Calibri"/>
          <w:b/>
          <w:sz w:val="24"/>
          <w:szCs w:val="24"/>
          <w:lang w:val="uk-UA"/>
        </w:rPr>
        <w:t>З</w:t>
      </w:r>
      <w:r w:rsidR="00366967" w:rsidRPr="00E81D11">
        <w:rPr>
          <w:rFonts w:ascii="Calibri" w:hAnsi="Calibri"/>
          <w:b/>
          <w:sz w:val="24"/>
          <w:szCs w:val="24"/>
          <w:lang w:val="uk-UA"/>
        </w:rPr>
        <w:t>аявка</w:t>
      </w:r>
      <w:r w:rsidRPr="00E81D11">
        <w:rPr>
          <w:rFonts w:ascii="Calibri" w:hAnsi="Calibri"/>
          <w:b/>
          <w:sz w:val="24"/>
          <w:szCs w:val="24"/>
          <w:lang w:val="uk-UA"/>
        </w:rPr>
        <w:t xml:space="preserve"> від компанії</w:t>
      </w:r>
      <w:r w:rsidR="00E81D11" w:rsidRPr="00E81D11">
        <w:rPr>
          <w:rFonts w:ascii="Calibri" w:hAnsi="Calibri"/>
          <w:b/>
          <w:sz w:val="24"/>
          <w:szCs w:val="24"/>
          <w:lang w:val="uk-UA"/>
        </w:rPr>
        <w:t xml:space="preserve"> «_______________»</w:t>
      </w:r>
    </w:p>
    <w:p w:rsidR="00E81D11" w:rsidRDefault="00A44AB5" w:rsidP="00E81D11">
      <w:pPr>
        <w:jc w:val="center"/>
        <w:rPr>
          <w:rFonts w:ascii="Calibri" w:hAnsi="Calibri"/>
          <w:b/>
          <w:sz w:val="24"/>
          <w:szCs w:val="24"/>
          <w:lang w:val="uk-UA"/>
        </w:rPr>
      </w:pPr>
      <w:r w:rsidRPr="00E81D11">
        <w:rPr>
          <w:rFonts w:ascii="Calibri" w:hAnsi="Calibri"/>
          <w:b/>
          <w:sz w:val="24"/>
          <w:szCs w:val="24"/>
          <w:lang w:val="uk-UA"/>
        </w:rPr>
        <w:t>на участь у програмі з фінансування</w:t>
      </w:r>
    </w:p>
    <w:p w:rsidR="005E4F0B" w:rsidRPr="00E81D11" w:rsidRDefault="00E81D11" w:rsidP="00E81D11">
      <w:pPr>
        <w:jc w:val="center"/>
        <w:rPr>
          <w:rFonts w:ascii="Calibri" w:hAnsi="Calibri"/>
          <w:b/>
          <w:sz w:val="24"/>
          <w:szCs w:val="24"/>
          <w:lang w:val="uk-UA"/>
        </w:rPr>
      </w:pPr>
      <w:r w:rsidRPr="00E81D11">
        <w:rPr>
          <w:rFonts w:ascii="Calibri" w:hAnsi="Calibri"/>
          <w:b/>
          <w:sz w:val="24"/>
          <w:szCs w:val="24"/>
          <w:lang w:val="uk-UA"/>
        </w:rPr>
        <w:t>«</w:t>
      </w:r>
      <w:r w:rsidR="00A44AB5" w:rsidRPr="00E81D11">
        <w:rPr>
          <w:rFonts w:ascii="Calibri" w:hAnsi="Calibri"/>
          <w:b/>
          <w:sz w:val="24"/>
          <w:szCs w:val="24"/>
          <w:lang w:val="uk-UA"/>
        </w:rPr>
        <w:t>Впровадження системи енергоменеджменту на виробництві</w:t>
      </w:r>
      <w:r w:rsidRPr="00E81D11">
        <w:rPr>
          <w:rFonts w:ascii="Calibri" w:hAnsi="Calibri"/>
          <w:b/>
          <w:sz w:val="24"/>
          <w:szCs w:val="24"/>
          <w:lang w:val="uk-UA"/>
        </w:rPr>
        <w:t>»</w:t>
      </w:r>
    </w:p>
    <w:p w:rsidR="005E4F0B" w:rsidRPr="00A44AB5" w:rsidRDefault="005E4F0B">
      <w:pPr>
        <w:rPr>
          <w:rFonts w:ascii="Calibri" w:hAnsi="Calibri"/>
          <w:szCs w:val="20"/>
          <w:lang w:val="uk-UA"/>
        </w:rPr>
      </w:pPr>
    </w:p>
    <w:p w:rsidR="006F433B" w:rsidRPr="00A44AB5" w:rsidRDefault="006F433B">
      <w:pPr>
        <w:rPr>
          <w:rFonts w:ascii="Calibri" w:hAnsi="Calibri"/>
          <w:sz w:val="10"/>
          <w:szCs w:val="10"/>
          <w:lang w:val="uk-UA"/>
        </w:rPr>
      </w:pPr>
    </w:p>
    <w:tbl>
      <w:tblPr>
        <w:tblW w:w="9915" w:type="dxa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9BBB59"/>
          <w:right w:val="single" w:sz="8" w:space="0" w:color="548DD4"/>
          <w:insideH w:val="single" w:sz="8" w:space="0" w:color="548DD4"/>
        </w:tblBorders>
        <w:tblLook w:val="04A0" w:firstRow="1" w:lastRow="0" w:firstColumn="1" w:lastColumn="0" w:noHBand="0" w:noVBand="1"/>
      </w:tblPr>
      <w:tblGrid>
        <w:gridCol w:w="3673"/>
        <w:gridCol w:w="6242"/>
      </w:tblGrid>
      <w:tr w:rsidR="008B1DF7" w:rsidRPr="00E81D11" w:rsidTr="00E81D11">
        <w:trPr>
          <w:trHeight w:val="255"/>
        </w:trPr>
        <w:tc>
          <w:tcPr>
            <w:tcW w:w="9915" w:type="dxa"/>
            <w:gridSpan w:val="2"/>
            <w:shd w:val="clear" w:color="auto" w:fill="8DB3E2"/>
          </w:tcPr>
          <w:p w:rsidR="008B1DF7" w:rsidRPr="00E81D11" w:rsidRDefault="00A44AB5" w:rsidP="00A44AB5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 w:rsidRPr="00E81D11">
              <w:rPr>
                <w:rFonts w:ascii="Calibri" w:hAnsi="Calibri"/>
                <w:b/>
                <w:bCs/>
                <w:color w:val="FFFFFF"/>
                <w:lang w:val="uk-UA"/>
              </w:rPr>
              <w:t>Інформація про</w:t>
            </w:r>
            <w:r w:rsidR="00842C0B" w:rsidRPr="00E81D11">
              <w:rPr>
                <w:rFonts w:ascii="Calibri" w:hAnsi="Calibri"/>
                <w:b/>
                <w:bCs/>
                <w:color w:val="FFFFFF"/>
                <w:lang w:val="uk-UA"/>
              </w:rPr>
              <w:t xml:space="preserve"> компан</w:t>
            </w:r>
            <w:r w:rsidRPr="00E81D11">
              <w:rPr>
                <w:rFonts w:ascii="Calibri" w:hAnsi="Calibri"/>
                <w:b/>
                <w:bCs/>
                <w:color w:val="FFFFFF"/>
                <w:lang w:val="uk-UA"/>
              </w:rPr>
              <w:t>ію</w:t>
            </w:r>
          </w:p>
        </w:tc>
      </w:tr>
      <w:tr w:rsidR="008B1DF7" w:rsidRPr="00E81D11" w:rsidTr="00E81D11">
        <w:trPr>
          <w:trHeight w:val="240"/>
        </w:trPr>
        <w:tc>
          <w:tcPr>
            <w:tcW w:w="3673" w:type="dxa"/>
            <w:tcBorders>
              <w:right w:val="single" w:sz="8" w:space="0" w:color="548DD4"/>
            </w:tcBorders>
          </w:tcPr>
          <w:p w:rsidR="008B1DF7" w:rsidRPr="00E81D11" w:rsidRDefault="001E2173" w:rsidP="001E2173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Юридична н</w:t>
            </w:r>
            <w:r w:rsidR="00A44AB5" w:rsidRPr="00E81D11">
              <w:rPr>
                <w:rFonts w:ascii="Calibri" w:hAnsi="Calibri"/>
                <w:b/>
                <w:bCs/>
                <w:lang w:val="uk-UA"/>
              </w:rPr>
              <w:t>азва</w:t>
            </w:r>
            <w:r w:rsidR="00842C0B" w:rsidRPr="00E81D11">
              <w:rPr>
                <w:rFonts w:ascii="Calibri" w:hAnsi="Calibri"/>
                <w:b/>
                <w:bCs/>
                <w:lang w:val="uk-UA"/>
              </w:rPr>
              <w:t>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8B1DF7" w:rsidRPr="00E81D11" w:rsidRDefault="008B1DF7" w:rsidP="00B7501B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</w:p>
        </w:tc>
      </w:tr>
      <w:tr w:rsidR="00A42252" w:rsidRPr="00E81D11" w:rsidTr="00E81D11">
        <w:trPr>
          <w:trHeight w:val="376"/>
        </w:trPr>
        <w:tc>
          <w:tcPr>
            <w:tcW w:w="3673" w:type="dxa"/>
            <w:tcBorders>
              <w:right w:val="single" w:sz="8" w:space="0" w:color="548DD4"/>
            </w:tcBorders>
          </w:tcPr>
          <w:p w:rsidR="00A42252" w:rsidRPr="00E81D11" w:rsidRDefault="00A44AB5" w:rsidP="00A44AB5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Приватне</w:t>
            </w:r>
            <w:r w:rsidR="00842C0B" w:rsidRPr="00E81D11">
              <w:rPr>
                <w:rFonts w:ascii="Calibri" w:hAnsi="Calibri"/>
                <w:b/>
                <w:bCs/>
                <w:lang w:val="uk-UA"/>
              </w:rPr>
              <w:t xml:space="preserve"> </w:t>
            </w:r>
            <w:r w:rsidRPr="00E81D11">
              <w:rPr>
                <w:rFonts w:ascii="Calibri" w:hAnsi="Calibri"/>
                <w:b/>
                <w:bCs/>
                <w:lang w:val="uk-UA"/>
              </w:rPr>
              <w:t>підприємство</w:t>
            </w:r>
            <w:r w:rsidR="00842C0B" w:rsidRPr="00E81D11">
              <w:rPr>
                <w:rFonts w:ascii="Calibri" w:hAnsi="Calibri"/>
                <w:b/>
                <w:bCs/>
                <w:lang w:val="uk-UA"/>
              </w:rPr>
              <w:t>?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A42252" w:rsidRPr="00E81D11" w:rsidRDefault="008C3080" w:rsidP="00E81D11">
            <w:pPr>
              <w:rPr>
                <w:rFonts w:ascii="Calibri" w:hAnsi="Calibri"/>
                <w:lang w:val="uk-UA"/>
              </w:rPr>
            </w:pPr>
            <w:sdt>
              <w:sdtPr>
                <w:rPr>
                  <w:rFonts w:ascii="Calibri" w:hAnsi="Calibri" w:cs="Arial"/>
                  <w:szCs w:val="20"/>
                  <w:lang w:val="uk-UA"/>
                </w:rPr>
                <w:id w:val="-884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4B">
                  <w:rPr>
                    <w:rFonts w:ascii="MS Gothic" w:eastAsia="MS Gothic" w:hAnsi="MS Gothic" w:cs="Arial" w:hint="eastAsia"/>
                    <w:szCs w:val="20"/>
                    <w:lang w:val="uk-UA"/>
                  </w:rPr>
                  <w:t>☐</w:t>
                </w:r>
              </w:sdtContent>
            </w:sdt>
            <w:r w:rsidR="00C3267C" w:rsidRPr="00E81D11">
              <w:rPr>
                <w:rFonts w:ascii="Calibri" w:hAnsi="Calibri" w:cs="Arial"/>
                <w:szCs w:val="20"/>
                <w:lang w:val="uk-UA"/>
              </w:rPr>
              <w:t>Так</w:t>
            </w:r>
            <w:r w:rsidR="00A42252" w:rsidRPr="00E81D11">
              <w:rPr>
                <w:rFonts w:ascii="Calibri" w:hAnsi="Calibri" w:cs="Arial"/>
                <w:szCs w:val="20"/>
                <w:lang w:val="uk-UA"/>
              </w:rPr>
              <w:t xml:space="preserve">                    </w:t>
            </w:r>
            <w:sdt>
              <w:sdtPr>
                <w:rPr>
                  <w:rFonts w:ascii="Calibri" w:hAnsi="Calibri" w:cs="Arial"/>
                  <w:szCs w:val="20"/>
                  <w:lang w:val="uk-UA"/>
                </w:rPr>
                <w:id w:val="-28265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D11">
                  <w:rPr>
                    <w:rFonts w:ascii="MS Gothic" w:eastAsia="MS Gothic" w:hAnsi="MS Gothic" w:cs="Arial" w:hint="eastAsia"/>
                    <w:szCs w:val="20"/>
                    <w:lang w:val="uk-UA"/>
                  </w:rPr>
                  <w:t>☐</w:t>
                </w:r>
              </w:sdtContent>
            </w:sdt>
            <w:r w:rsidR="00A42252" w:rsidRPr="00E81D11">
              <w:rPr>
                <w:rFonts w:ascii="Calibri" w:hAnsi="Calibri" w:cs="Arial"/>
                <w:szCs w:val="20"/>
                <w:lang w:val="uk-UA"/>
              </w:rPr>
              <w:t xml:space="preserve"> </w:t>
            </w:r>
            <w:r w:rsidR="00C3267C" w:rsidRPr="00E81D11">
              <w:rPr>
                <w:rFonts w:ascii="Calibri" w:hAnsi="Calibri" w:cs="Arial"/>
                <w:szCs w:val="20"/>
                <w:lang w:val="uk-UA"/>
              </w:rPr>
              <w:t>Ні</w:t>
            </w:r>
          </w:p>
        </w:tc>
      </w:tr>
      <w:tr w:rsidR="00673F77" w:rsidRPr="00E81D11" w:rsidTr="00E81D11">
        <w:trPr>
          <w:trHeight w:val="298"/>
        </w:trPr>
        <w:tc>
          <w:tcPr>
            <w:tcW w:w="3673" w:type="dxa"/>
            <w:tcBorders>
              <w:right w:val="single" w:sz="8" w:space="0" w:color="548DD4"/>
            </w:tcBorders>
          </w:tcPr>
          <w:p w:rsidR="00673F77" w:rsidRPr="00E81D11" w:rsidRDefault="00E81D11" w:rsidP="00A44AB5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Доля власності, що належить приватним особам/підприємствам</w:t>
            </w:r>
            <w:r>
              <w:rPr>
                <w:rFonts w:ascii="Calibri" w:hAnsi="Calibri"/>
                <w:b/>
                <w:bCs/>
                <w:lang w:val="uk-UA"/>
              </w:rPr>
              <w:t xml:space="preserve"> (%)</w:t>
            </w:r>
            <w:r w:rsidR="00673F77" w:rsidRPr="00E81D11">
              <w:rPr>
                <w:rFonts w:ascii="Calibri" w:hAnsi="Calibri"/>
                <w:b/>
                <w:bCs/>
                <w:lang w:val="uk-UA"/>
              </w:rPr>
              <w:t>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E81D11" w:rsidRDefault="00673F77" w:rsidP="00E11698">
            <w:pPr>
              <w:rPr>
                <w:rFonts w:ascii="Calibri" w:hAnsi="Calibri"/>
                <w:lang w:val="uk-UA"/>
              </w:rPr>
            </w:pPr>
          </w:p>
        </w:tc>
      </w:tr>
      <w:tr w:rsidR="00673F77" w:rsidRPr="00E81D11" w:rsidTr="00E81D11">
        <w:trPr>
          <w:trHeight w:val="376"/>
        </w:trPr>
        <w:tc>
          <w:tcPr>
            <w:tcW w:w="3673" w:type="dxa"/>
            <w:tcBorders>
              <w:right w:val="single" w:sz="8" w:space="0" w:color="548DD4"/>
            </w:tcBorders>
          </w:tcPr>
          <w:p w:rsidR="00673F77" w:rsidRPr="00E81D11" w:rsidRDefault="00673F77" w:rsidP="00A44AB5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Сектор промисловості: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E81D11" w:rsidRDefault="00673F77" w:rsidP="00E11698">
            <w:pPr>
              <w:rPr>
                <w:rFonts w:ascii="Calibri" w:hAnsi="Calibri"/>
                <w:lang w:val="uk-UA"/>
              </w:rPr>
            </w:pPr>
          </w:p>
        </w:tc>
      </w:tr>
      <w:tr w:rsidR="008B1DF7" w:rsidRPr="00E81D11" w:rsidTr="00E81D11">
        <w:trPr>
          <w:trHeight w:val="255"/>
        </w:trPr>
        <w:tc>
          <w:tcPr>
            <w:tcW w:w="3673" w:type="dxa"/>
            <w:tcBorders>
              <w:right w:val="single" w:sz="8" w:space="0" w:color="548DD4"/>
            </w:tcBorders>
          </w:tcPr>
          <w:p w:rsidR="008B1DF7" w:rsidRPr="00E81D11" w:rsidRDefault="00673F77" w:rsidP="00A44AB5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Область: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8B1DF7" w:rsidRPr="00E81D11" w:rsidRDefault="008B1DF7" w:rsidP="00E11698">
            <w:pPr>
              <w:rPr>
                <w:rFonts w:ascii="Calibri" w:hAnsi="Calibri"/>
                <w:lang w:val="uk-UA"/>
              </w:rPr>
            </w:pPr>
          </w:p>
        </w:tc>
      </w:tr>
      <w:tr w:rsidR="008B1DF7" w:rsidRPr="00E81D11" w:rsidTr="002F69EA">
        <w:trPr>
          <w:trHeight w:val="209"/>
        </w:trPr>
        <w:tc>
          <w:tcPr>
            <w:tcW w:w="3673" w:type="dxa"/>
            <w:tcBorders>
              <w:right w:val="single" w:sz="8" w:space="0" w:color="548DD4"/>
            </w:tcBorders>
          </w:tcPr>
          <w:p w:rsidR="008B1DF7" w:rsidRPr="00E81D11" w:rsidRDefault="00A44AB5" w:rsidP="00A44AB5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Код Є</w:t>
            </w:r>
            <w:r w:rsidR="006A6FD4" w:rsidRPr="00E81D11">
              <w:rPr>
                <w:rFonts w:ascii="Calibri" w:hAnsi="Calibri"/>
                <w:b/>
                <w:bCs/>
                <w:lang w:val="uk-UA"/>
              </w:rPr>
              <w:t>ДРПОУ, а</w:t>
            </w:r>
            <w:r w:rsidR="00842C0B" w:rsidRPr="00E81D11">
              <w:rPr>
                <w:rFonts w:ascii="Calibri" w:hAnsi="Calibri"/>
                <w:b/>
                <w:bCs/>
                <w:lang w:val="uk-UA"/>
              </w:rPr>
              <w:t>дрес</w:t>
            </w:r>
            <w:r w:rsidRPr="00E81D11">
              <w:rPr>
                <w:rFonts w:ascii="Calibri" w:hAnsi="Calibri"/>
                <w:b/>
                <w:bCs/>
                <w:lang w:val="uk-UA"/>
              </w:rPr>
              <w:t>а</w:t>
            </w:r>
            <w:r w:rsidR="00842C0B" w:rsidRPr="00E81D11">
              <w:rPr>
                <w:rFonts w:ascii="Calibri" w:hAnsi="Calibri"/>
                <w:b/>
                <w:bCs/>
                <w:lang w:val="uk-UA"/>
              </w:rPr>
              <w:t>:</w:t>
            </w:r>
            <w:r w:rsidR="00B7501B" w:rsidRPr="00E81D11">
              <w:rPr>
                <w:rFonts w:ascii="Calibri" w:hAnsi="Calibri"/>
                <w:b/>
                <w:bCs/>
                <w:lang w:val="uk-UA"/>
              </w:rPr>
              <w:t xml:space="preserve"> 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5E4F0B" w:rsidRPr="00E81D11" w:rsidRDefault="005E4F0B" w:rsidP="00543C89">
            <w:pPr>
              <w:rPr>
                <w:rFonts w:ascii="Calibri" w:hAnsi="Calibri"/>
                <w:lang w:val="uk-UA"/>
              </w:rPr>
            </w:pPr>
          </w:p>
        </w:tc>
      </w:tr>
      <w:tr w:rsidR="005E4F0B" w:rsidRPr="00E81D11" w:rsidTr="00E81D11">
        <w:trPr>
          <w:trHeight w:val="240"/>
        </w:trPr>
        <w:tc>
          <w:tcPr>
            <w:tcW w:w="3673" w:type="dxa"/>
            <w:tcBorders>
              <w:right w:val="single" w:sz="8" w:space="0" w:color="548DD4"/>
            </w:tcBorders>
          </w:tcPr>
          <w:p w:rsidR="005E4F0B" w:rsidRPr="00E81D11" w:rsidRDefault="00A44AB5" w:rsidP="005E4F0B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Директор компанії</w:t>
            </w:r>
            <w:r w:rsidR="00842C0B" w:rsidRPr="00E81D11">
              <w:rPr>
                <w:rFonts w:ascii="Calibri" w:hAnsi="Calibri"/>
                <w:b/>
                <w:bCs/>
                <w:lang w:val="uk-UA"/>
              </w:rPr>
              <w:t>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5E4F0B" w:rsidRPr="00E81D11" w:rsidRDefault="005E4F0B" w:rsidP="001F1280">
            <w:pPr>
              <w:rPr>
                <w:rFonts w:ascii="Calibri" w:hAnsi="Calibri"/>
                <w:lang w:val="uk-UA"/>
              </w:rPr>
            </w:pPr>
          </w:p>
        </w:tc>
      </w:tr>
      <w:tr w:rsidR="008B1DF7" w:rsidRPr="00E81D11" w:rsidTr="00E81D11">
        <w:trPr>
          <w:trHeight w:val="255"/>
        </w:trPr>
        <w:tc>
          <w:tcPr>
            <w:tcW w:w="3673" w:type="dxa"/>
            <w:tcBorders>
              <w:right w:val="single" w:sz="8" w:space="0" w:color="548DD4"/>
            </w:tcBorders>
          </w:tcPr>
          <w:p w:rsidR="008B1DF7" w:rsidRPr="00E81D11" w:rsidRDefault="00A44AB5" w:rsidP="00A44AB5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Контактна особа: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8B1DF7" w:rsidRPr="00E81D11" w:rsidRDefault="008B1DF7" w:rsidP="001F1280">
            <w:pPr>
              <w:rPr>
                <w:rFonts w:ascii="Calibri" w:hAnsi="Calibri"/>
                <w:lang w:val="uk-UA"/>
              </w:rPr>
            </w:pPr>
          </w:p>
        </w:tc>
      </w:tr>
      <w:tr w:rsidR="008B1DF7" w:rsidRPr="00E81D11" w:rsidTr="00E81D11">
        <w:trPr>
          <w:trHeight w:val="255"/>
        </w:trPr>
        <w:tc>
          <w:tcPr>
            <w:tcW w:w="3673" w:type="dxa"/>
            <w:tcBorders>
              <w:bottom w:val="single" w:sz="8" w:space="0" w:color="548DD4"/>
              <w:right w:val="single" w:sz="8" w:space="0" w:color="548DD4"/>
            </w:tcBorders>
          </w:tcPr>
          <w:p w:rsidR="008B1DF7" w:rsidRPr="00E81D11" w:rsidRDefault="00842C0B" w:rsidP="00842C0B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Телефон</w:t>
            </w:r>
            <w:r w:rsidR="005E4F0B" w:rsidRPr="00E81D11">
              <w:rPr>
                <w:rFonts w:ascii="Calibri" w:hAnsi="Calibri"/>
                <w:b/>
                <w:bCs/>
                <w:lang w:val="uk-UA"/>
              </w:rPr>
              <w:t xml:space="preserve"> / </w:t>
            </w:r>
            <w:r w:rsidRPr="00E81D11">
              <w:rPr>
                <w:rFonts w:ascii="Calibri" w:hAnsi="Calibri"/>
                <w:b/>
                <w:bCs/>
                <w:lang w:val="uk-UA"/>
              </w:rPr>
              <w:t>Факс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8B1DF7" w:rsidRPr="00E81D11" w:rsidRDefault="008B1DF7" w:rsidP="002E5AAF">
            <w:pPr>
              <w:rPr>
                <w:rFonts w:ascii="Calibri" w:hAnsi="Calibri"/>
                <w:lang w:val="uk-UA"/>
              </w:rPr>
            </w:pPr>
          </w:p>
        </w:tc>
      </w:tr>
      <w:tr w:rsidR="008B1DF7" w:rsidRPr="00E81D11" w:rsidTr="00E81D11">
        <w:trPr>
          <w:trHeight w:val="240"/>
        </w:trPr>
        <w:tc>
          <w:tcPr>
            <w:tcW w:w="3673" w:type="dxa"/>
            <w:tcBorders>
              <w:right w:val="single" w:sz="8" w:space="0" w:color="548DD4"/>
            </w:tcBorders>
          </w:tcPr>
          <w:p w:rsidR="008B1DF7" w:rsidRPr="00E81D11" w:rsidRDefault="008B1DF7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E-mail</w:t>
            </w:r>
          </w:p>
        </w:tc>
        <w:tc>
          <w:tcPr>
            <w:tcW w:w="6241" w:type="dxa"/>
            <w:tcBorders>
              <w:left w:val="single" w:sz="8" w:space="0" w:color="548DD4"/>
            </w:tcBorders>
          </w:tcPr>
          <w:p w:rsidR="00B7501B" w:rsidRPr="00E81D11" w:rsidRDefault="00B7501B" w:rsidP="002E5AAF">
            <w:pPr>
              <w:rPr>
                <w:rFonts w:ascii="Calibri" w:hAnsi="Calibri"/>
                <w:lang w:val="uk-UA"/>
              </w:rPr>
            </w:pPr>
          </w:p>
        </w:tc>
      </w:tr>
      <w:tr w:rsidR="00673F77" w:rsidRPr="00E81D11" w:rsidTr="00E81D11">
        <w:trPr>
          <w:trHeight w:val="255"/>
        </w:trPr>
        <w:tc>
          <w:tcPr>
            <w:tcW w:w="3673" w:type="dxa"/>
            <w:tcBorders>
              <w:bottom w:val="single" w:sz="8" w:space="0" w:color="548DD4"/>
              <w:right w:val="single" w:sz="8" w:space="0" w:color="548DD4"/>
            </w:tcBorders>
          </w:tcPr>
          <w:p w:rsidR="00673F77" w:rsidRPr="00E81D11" w:rsidRDefault="00C214BD">
            <w:pPr>
              <w:rPr>
                <w:rFonts w:ascii="Calibri" w:hAnsi="Calibri"/>
                <w:b/>
                <w:bCs/>
                <w:lang w:val="uk-UA"/>
              </w:rPr>
            </w:pPr>
            <w:r w:rsidRPr="00E81D11">
              <w:rPr>
                <w:rFonts w:ascii="Calibri" w:hAnsi="Calibri"/>
                <w:b/>
                <w:bCs/>
                <w:lang w:val="uk-UA"/>
              </w:rPr>
              <w:t>Веб-сайт</w:t>
            </w:r>
            <w:r w:rsidR="00673F77" w:rsidRPr="00E81D11">
              <w:rPr>
                <w:rFonts w:ascii="Calibri" w:hAnsi="Calibri"/>
                <w:b/>
                <w:bCs/>
                <w:lang w:val="uk-UA"/>
              </w:rPr>
              <w:t>:</w:t>
            </w:r>
          </w:p>
        </w:tc>
        <w:tc>
          <w:tcPr>
            <w:tcW w:w="6241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E81D11" w:rsidRDefault="00673F77" w:rsidP="002E5AAF">
            <w:pPr>
              <w:rPr>
                <w:rFonts w:ascii="Calibri" w:hAnsi="Calibri"/>
                <w:lang w:val="uk-UA"/>
              </w:rPr>
            </w:pPr>
          </w:p>
        </w:tc>
      </w:tr>
    </w:tbl>
    <w:p w:rsidR="008B1DF7" w:rsidRPr="00A44AB5" w:rsidRDefault="008B1DF7">
      <w:pPr>
        <w:rPr>
          <w:rFonts w:ascii="Calibri" w:hAnsi="Calibri"/>
          <w:sz w:val="8"/>
          <w:szCs w:val="8"/>
          <w:lang w:val="uk-UA"/>
        </w:rPr>
      </w:pPr>
    </w:p>
    <w:p w:rsidR="005E4F0B" w:rsidRPr="00A44AB5" w:rsidRDefault="005E4F0B">
      <w:pPr>
        <w:rPr>
          <w:rFonts w:ascii="Calibri" w:hAnsi="Calibri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9BBB59"/>
          <w:right w:val="single" w:sz="8" w:space="0" w:color="548DD4"/>
          <w:insideH w:val="single" w:sz="8" w:space="0" w:color="548DD4"/>
        </w:tblBorders>
        <w:tblLook w:val="04A0" w:firstRow="1" w:lastRow="0" w:firstColumn="1" w:lastColumn="0" w:noHBand="0" w:noVBand="1"/>
      </w:tblPr>
      <w:tblGrid>
        <w:gridCol w:w="3060"/>
        <w:gridCol w:w="2137"/>
        <w:gridCol w:w="2363"/>
        <w:gridCol w:w="2363"/>
      </w:tblGrid>
      <w:tr w:rsidR="005E4F0B" w:rsidRPr="00A44AB5" w:rsidTr="005E4F0B">
        <w:tc>
          <w:tcPr>
            <w:tcW w:w="9923" w:type="dxa"/>
            <w:gridSpan w:val="4"/>
            <w:shd w:val="clear" w:color="auto" w:fill="8DB3E2"/>
          </w:tcPr>
          <w:p w:rsidR="005E4F0B" w:rsidRPr="00A44AB5" w:rsidRDefault="00842C0B" w:rsidP="00A44AB5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 w:rsidRPr="00A44AB5">
              <w:rPr>
                <w:rFonts w:ascii="Calibri" w:hAnsi="Calibri"/>
                <w:b/>
                <w:bCs/>
                <w:color w:val="FFFFFF"/>
                <w:lang w:val="uk-UA"/>
              </w:rPr>
              <w:t xml:space="preserve">Опис </w:t>
            </w:r>
            <w:r w:rsidR="00A44AB5" w:rsidRPr="00A44AB5">
              <w:rPr>
                <w:rFonts w:ascii="Calibri" w:hAnsi="Calibri"/>
                <w:b/>
                <w:bCs/>
                <w:color w:val="FFFFFF"/>
                <w:lang w:val="uk-UA"/>
              </w:rPr>
              <w:t>бізнес діяльності</w:t>
            </w:r>
          </w:p>
        </w:tc>
      </w:tr>
      <w:tr w:rsidR="00A44AB5" w:rsidRPr="00A44AB5" w:rsidTr="00690B72">
        <w:trPr>
          <w:trHeight w:val="278"/>
        </w:trPr>
        <w:tc>
          <w:tcPr>
            <w:tcW w:w="3060" w:type="dxa"/>
            <w:tcBorders>
              <w:right w:val="single" w:sz="8" w:space="0" w:color="548DD4"/>
            </w:tcBorders>
          </w:tcPr>
          <w:p w:rsidR="00A44AB5" w:rsidRPr="00A44AB5" w:rsidRDefault="00E81D11" w:rsidP="00E81D1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 xml:space="preserve">Кількість </w:t>
            </w:r>
            <w:r w:rsidR="00A44AB5" w:rsidRPr="00A44AB5">
              <w:rPr>
                <w:rFonts w:ascii="Calibri" w:hAnsi="Calibri"/>
                <w:b/>
                <w:bCs/>
                <w:lang w:val="uk-UA"/>
              </w:rPr>
              <w:t>років на ринку:</w:t>
            </w:r>
          </w:p>
        </w:tc>
        <w:tc>
          <w:tcPr>
            <w:tcW w:w="6863" w:type="dxa"/>
            <w:gridSpan w:val="3"/>
            <w:tcBorders>
              <w:left w:val="single" w:sz="8" w:space="0" w:color="548DD4"/>
              <w:bottom w:val="single" w:sz="8" w:space="0" w:color="548DD4"/>
            </w:tcBorders>
          </w:tcPr>
          <w:p w:rsidR="00A44AB5" w:rsidRPr="00A44AB5" w:rsidRDefault="00A44AB5" w:rsidP="00431471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</w:p>
        </w:tc>
      </w:tr>
      <w:tr w:rsidR="00673F77" w:rsidRPr="00A44AB5" w:rsidTr="00690B72">
        <w:trPr>
          <w:trHeight w:val="278"/>
        </w:trPr>
        <w:tc>
          <w:tcPr>
            <w:tcW w:w="3060" w:type="dxa"/>
            <w:tcBorders>
              <w:right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b/>
                <w:bCs/>
                <w:lang w:val="uk-UA"/>
              </w:rPr>
            </w:pPr>
            <w:r w:rsidRPr="00A44AB5">
              <w:rPr>
                <w:rFonts w:ascii="Calibri" w:hAnsi="Calibri"/>
                <w:b/>
                <w:bCs/>
                <w:lang w:val="uk-UA"/>
              </w:rPr>
              <w:t>Кількість працівників:</w:t>
            </w:r>
          </w:p>
        </w:tc>
        <w:tc>
          <w:tcPr>
            <w:tcW w:w="6863" w:type="dxa"/>
            <w:gridSpan w:val="3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540F0">
            <w:pPr>
              <w:rPr>
                <w:rFonts w:ascii="Calibri" w:hAnsi="Calibri"/>
                <w:lang w:val="uk-UA"/>
              </w:rPr>
            </w:pPr>
          </w:p>
        </w:tc>
      </w:tr>
      <w:tr w:rsidR="00673F77" w:rsidRPr="00A44AB5" w:rsidTr="00690B72">
        <w:trPr>
          <w:trHeight w:val="278"/>
        </w:trPr>
        <w:tc>
          <w:tcPr>
            <w:tcW w:w="3060" w:type="dxa"/>
            <w:tcBorders>
              <w:right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b/>
                <w:bCs/>
                <w:lang w:val="uk-UA"/>
              </w:rPr>
            </w:pPr>
            <w:r w:rsidRPr="00A44AB5">
              <w:rPr>
                <w:rFonts w:ascii="Calibri" w:hAnsi="Calibri"/>
                <w:b/>
                <w:bCs/>
                <w:lang w:val="uk-UA"/>
              </w:rPr>
              <w:t>Продукція (основна/ вторинна):</w:t>
            </w:r>
          </w:p>
        </w:tc>
        <w:tc>
          <w:tcPr>
            <w:tcW w:w="6863" w:type="dxa"/>
            <w:gridSpan w:val="3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</w:p>
        </w:tc>
      </w:tr>
      <w:tr w:rsidR="00673F77" w:rsidRPr="00A44AB5" w:rsidTr="00DC5262">
        <w:trPr>
          <w:trHeight w:val="248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673F77" w:rsidRPr="00A44AB5" w:rsidRDefault="00E81D11" w:rsidP="00673F77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Обсяг</w:t>
            </w:r>
            <w:r w:rsidR="00673F77" w:rsidRPr="00A44AB5">
              <w:rPr>
                <w:rFonts w:ascii="Calibri" w:hAnsi="Calibri"/>
                <w:b/>
                <w:bCs/>
                <w:lang w:val="uk-UA"/>
              </w:rPr>
              <w:t xml:space="preserve"> виробництва:</w:t>
            </w:r>
          </w:p>
        </w:tc>
        <w:tc>
          <w:tcPr>
            <w:tcW w:w="213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2013</w:t>
            </w: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2014</w:t>
            </w: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 w:rsidR="00F82428"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673F77" w:rsidRPr="00A44AB5" w:rsidTr="00690B72">
        <w:trPr>
          <w:trHeight w:val="359"/>
        </w:trPr>
        <w:tc>
          <w:tcPr>
            <w:tcW w:w="3060" w:type="dxa"/>
            <w:vMerge/>
            <w:tcBorders>
              <w:right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37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</w:tr>
      <w:tr w:rsidR="00673F77" w:rsidRPr="00A44AB5" w:rsidTr="00DC5262">
        <w:trPr>
          <w:trHeight w:val="248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673F77" w:rsidRPr="00A44AB5" w:rsidRDefault="00E81D11" w:rsidP="00673F77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 xml:space="preserve">Обсяг </w:t>
            </w:r>
            <w:r w:rsidR="00673F77" w:rsidRPr="00A44AB5">
              <w:rPr>
                <w:rFonts w:ascii="Calibri" w:hAnsi="Calibri"/>
                <w:b/>
                <w:bCs/>
                <w:lang w:val="uk-UA"/>
              </w:rPr>
              <w:t>продаж, експорту:</w:t>
            </w:r>
          </w:p>
        </w:tc>
        <w:tc>
          <w:tcPr>
            <w:tcW w:w="213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2013</w:t>
            </w: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2014</w:t>
            </w: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F82428" w:rsidP="00673F77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673F77" w:rsidRPr="00A44AB5" w:rsidTr="00690B72">
        <w:trPr>
          <w:trHeight w:val="247"/>
        </w:trPr>
        <w:tc>
          <w:tcPr>
            <w:tcW w:w="3060" w:type="dxa"/>
            <w:vMerge/>
            <w:tcBorders>
              <w:bottom w:val="single" w:sz="8" w:space="0" w:color="548DD4"/>
              <w:right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37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</w:tr>
      <w:tr w:rsidR="00673F77" w:rsidRPr="00A44AB5" w:rsidTr="00DC5262">
        <w:trPr>
          <w:trHeight w:val="120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b/>
                <w:bCs/>
                <w:lang w:val="uk-UA"/>
              </w:rPr>
            </w:pPr>
            <w:r w:rsidRPr="00A44AB5">
              <w:rPr>
                <w:rFonts w:ascii="Calibri" w:hAnsi="Calibri"/>
                <w:b/>
                <w:bCs/>
                <w:lang w:val="uk-UA"/>
              </w:rPr>
              <w:t>Річний оборот:</w:t>
            </w:r>
          </w:p>
        </w:tc>
        <w:tc>
          <w:tcPr>
            <w:tcW w:w="213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2013</w:t>
            </w: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673F77" w:rsidP="00673F77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2014</w:t>
            </w: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673F77" w:rsidRPr="00DC5262" w:rsidRDefault="00F82428" w:rsidP="00673F77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673F77" w:rsidRPr="00A44AB5" w:rsidTr="00690B72">
        <w:trPr>
          <w:trHeight w:val="120"/>
        </w:trPr>
        <w:tc>
          <w:tcPr>
            <w:tcW w:w="3060" w:type="dxa"/>
            <w:vMerge/>
            <w:tcBorders>
              <w:bottom w:val="single" w:sz="8" w:space="0" w:color="548DD4"/>
              <w:right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37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63" w:type="dxa"/>
            <w:tcBorders>
              <w:left w:val="single" w:sz="8" w:space="0" w:color="548DD4"/>
              <w:bottom w:val="single" w:sz="8" w:space="0" w:color="548DD4"/>
            </w:tcBorders>
          </w:tcPr>
          <w:p w:rsidR="00673F77" w:rsidRPr="00A44AB5" w:rsidRDefault="00673F77" w:rsidP="00673F77">
            <w:pPr>
              <w:rPr>
                <w:rFonts w:ascii="Calibri" w:hAnsi="Calibri"/>
                <w:lang w:val="uk-UA"/>
              </w:rPr>
            </w:pPr>
          </w:p>
        </w:tc>
      </w:tr>
    </w:tbl>
    <w:p w:rsidR="00812AAA" w:rsidRDefault="00812AAA">
      <w:pPr>
        <w:rPr>
          <w:rFonts w:ascii="Calibri" w:hAnsi="Calibri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9BBB59"/>
          <w:right w:val="single" w:sz="8" w:space="0" w:color="548DD4"/>
          <w:insideH w:val="single" w:sz="8" w:space="0" w:color="548DD4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214BD" w:rsidRPr="00A44AB5" w:rsidTr="00086330">
        <w:tc>
          <w:tcPr>
            <w:tcW w:w="9923" w:type="dxa"/>
            <w:gridSpan w:val="2"/>
            <w:shd w:val="clear" w:color="auto" w:fill="8DB3E2"/>
          </w:tcPr>
          <w:p w:rsidR="00C214BD" w:rsidRPr="00A524F4" w:rsidRDefault="00C214BD" w:rsidP="00C214BD">
            <w:pPr>
              <w:rPr>
                <w:rFonts w:ascii="Calibri" w:hAnsi="Calibri"/>
                <w:b/>
                <w:bCs/>
                <w:color w:val="FFFFFF"/>
                <w:lang w:val="ru-RU"/>
              </w:rPr>
            </w:pPr>
            <w:r>
              <w:rPr>
                <w:rFonts w:ascii="Calibri" w:hAnsi="Calibri"/>
                <w:b/>
                <w:bCs/>
                <w:color w:val="FFFFFF"/>
                <w:lang w:val="uk-UA"/>
              </w:rPr>
              <w:t xml:space="preserve">Досвід роботи з </w:t>
            </w:r>
            <w:r w:rsidR="00252E0F">
              <w:rPr>
                <w:rFonts w:ascii="Calibri" w:hAnsi="Calibri"/>
                <w:b/>
                <w:bCs/>
                <w:color w:val="FFFFFF"/>
                <w:lang w:val="uk-UA"/>
              </w:rPr>
              <w:t>міжнародними донорськими/</w:t>
            </w:r>
            <w:r>
              <w:rPr>
                <w:rFonts w:ascii="Calibri" w:hAnsi="Calibri"/>
                <w:b/>
                <w:bCs/>
                <w:color w:val="FFFFFF"/>
                <w:lang w:val="uk-UA"/>
              </w:rPr>
              <w:t>фінансовими програмами у галузі ЕЕ/ВДЕ:</w:t>
            </w:r>
          </w:p>
        </w:tc>
      </w:tr>
      <w:tr w:rsidR="00C214BD" w:rsidRPr="00A44AB5" w:rsidTr="00086330">
        <w:tc>
          <w:tcPr>
            <w:tcW w:w="2835" w:type="dxa"/>
            <w:tcBorders>
              <w:right w:val="single" w:sz="8" w:space="0" w:color="548DD4"/>
            </w:tcBorders>
          </w:tcPr>
          <w:p w:rsidR="00C214BD" w:rsidRPr="00A44AB5" w:rsidRDefault="00C214BD" w:rsidP="00086330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 програми, рік</w:t>
            </w:r>
          </w:p>
        </w:tc>
        <w:tc>
          <w:tcPr>
            <w:tcW w:w="7088" w:type="dxa"/>
            <w:tcBorders>
              <w:left w:val="single" w:sz="8" w:space="0" w:color="548DD4"/>
              <w:bottom w:val="single" w:sz="8" w:space="0" w:color="548DD4"/>
            </w:tcBorders>
          </w:tcPr>
          <w:p w:rsidR="00C214BD" w:rsidRPr="00A44AB5" w:rsidRDefault="00C214BD" w:rsidP="00086330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</w:t>
            </w:r>
            <w:r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;</w:t>
            </w:r>
          </w:p>
        </w:tc>
      </w:tr>
    </w:tbl>
    <w:p w:rsidR="00C214BD" w:rsidRPr="00A44AB5" w:rsidRDefault="00C214BD">
      <w:pPr>
        <w:rPr>
          <w:rFonts w:ascii="Calibri" w:hAnsi="Calibri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9BBB59"/>
          <w:right w:val="single" w:sz="8" w:space="0" w:color="548DD4"/>
          <w:insideH w:val="single" w:sz="8" w:space="0" w:color="548DD4"/>
        </w:tblBorders>
        <w:tblLook w:val="04A0" w:firstRow="1" w:lastRow="0" w:firstColumn="1" w:lastColumn="0" w:noHBand="0" w:noVBand="1"/>
      </w:tblPr>
      <w:tblGrid>
        <w:gridCol w:w="3060"/>
        <w:gridCol w:w="2167"/>
        <w:gridCol w:w="2348"/>
        <w:gridCol w:w="2348"/>
      </w:tblGrid>
      <w:tr w:rsidR="00812AAA" w:rsidRPr="00A44AB5" w:rsidTr="00812AAA">
        <w:tc>
          <w:tcPr>
            <w:tcW w:w="9923" w:type="dxa"/>
            <w:gridSpan w:val="4"/>
            <w:shd w:val="clear" w:color="auto" w:fill="8DB3E2"/>
          </w:tcPr>
          <w:p w:rsidR="00812AAA" w:rsidRPr="00A44AB5" w:rsidRDefault="00690B72" w:rsidP="00812AAA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>
              <w:rPr>
                <w:rFonts w:ascii="Calibri" w:hAnsi="Calibri"/>
                <w:b/>
                <w:bCs/>
                <w:color w:val="FFFFFF"/>
                <w:lang w:val="uk-UA"/>
              </w:rPr>
              <w:t>Енергоспоживання</w:t>
            </w:r>
          </w:p>
        </w:tc>
      </w:tr>
      <w:tr w:rsidR="00C52A7B" w:rsidRPr="00A44AB5" w:rsidTr="00DC5262">
        <w:trPr>
          <w:trHeight w:val="120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C52A7B" w:rsidRPr="00A44AB5" w:rsidRDefault="00E81D11" w:rsidP="00C52A7B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Електроенергія, кВт*год/рік</w:t>
            </w: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C52A7B" w:rsidRPr="00DC5262" w:rsidRDefault="00A524F4" w:rsidP="00A524F4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2013</w:t>
            </w: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C52A7B" w:rsidRPr="00DC5262" w:rsidRDefault="00C52A7B" w:rsidP="00C52A7B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2014</w:t>
            </w: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C52A7B" w:rsidRPr="00DC5262" w:rsidRDefault="00F82428" w:rsidP="00C52A7B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C52A7B" w:rsidRPr="00A44AB5" w:rsidTr="00C52A7B">
        <w:trPr>
          <w:trHeight w:val="120"/>
        </w:trPr>
        <w:tc>
          <w:tcPr>
            <w:tcW w:w="3060" w:type="dxa"/>
            <w:vMerge/>
            <w:tcBorders>
              <w:right w:val="single" w:sz="8" w:space="0" w:color="548DD4"/>
            </w:tcBorders>
          </w:tcPr>
          <w:p w:rsidR="00C52A7B" w:rsidRDefault="00C52A7B" w:rsidP="00C52A7B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</w:tcPr>
          <w:p w:rsidR="00C52A7B" w:rsidRPr="00A44AB5" w:rsidRDefault="00C52A7B" w:rsidP="00C52A7B">
            <w:pPr>
              <w:tabs>
                <w:tab w:val="left" w:pos="6090"/>
              </w:tabs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C52A7B" w:rsidRPr="00A44AB5" w:rsidRDefault="00C52A7B" w:rsidP="00C52A7B">
            <w:pPr>
              <w:tabs>
                <w:tab w:val="left" w:pos="6090"/>
              </w:tabs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C52A7B" w:rsidRPr="00A44AB5" w:rsidRDefault="00C52A7B" w:rsidP="00C52A7B">
            <w:pPr>
              <w:tabs>
                <w:tab w:val="left" w:pos="6090"/>
              </w:tabs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</w:pPr>
          </w:p>
        </w:tc>
      </w:tr>
      <w:tr w:rsidR="00A524F4" w:rsidRPr="00A44AB5" w:rsidTr="00DC5262">
        <w:trPr>
          <w:trHeight w:val="120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A524F4" w:rsidRPr="00E81D11" w:rsidRDefault="00E81D11" w:rsidP="00A524F4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Газ, тис. м</w:t>
            </w:r>
            <w:r>
              <w:rPr>
                <w:rFonts w:ascii="Calibri" w:hAnsi="Calibri"/>
                <w:b/>
                <w:bCs/>
                <w:vertAlign w:val="superscript"/>
                <w:lang w:val="uk-UA"/>
              </w:rPr>
              <w:t>3</w:t>
            </w:r>
            <w:r>
              <w:rPr>
                <w:rFonts w:ascii="Calibri" w:hAnsi="Calibri"/>
                <w:b/>
                <w:bCs/>
                <w:lang w:val="uk-UA"/>
              </w:rPr>
              <w:t>/рік</w:t>
            </w: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2013</w:t>
            </w: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2014</w:t>
            </w: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A524F4" w:rsidRPr="00DC5262" w:rsidRDefault="00F82428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C52A7B" w:rsidRPr="00A44AB5" w:rsidTr="00C52A7B">
        <w:trPr>
          <w:trHeight w:val="120"/>
        </w:trPr>
        <w:tc>
          <w:tcPr>
            <w:tcW w:w="3060" w:type="dxa"/>
            <w:vMerge/>
            <w:tcBorders>
              <w:right w:val="single" w:sz="8" w:space="0" w:color="548DD4"/>
            </w:tcBorders>
          </w:tcPr>
          <w:p w:rsidR="00C52A7B" w:rsidRDefault="00C52A7B" w:rsidP="00C52A7B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</w:tcPr>
          <w:p w:rsidR="00C52A7B" w:rsidRPr="00A44AB5" w:rsidRDefault="00C52A7B" w:rsidP="00C52A7B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C52A7B" w:rsidRPr="00A44AB5" w:rsidRDefault="00C52A7B" w:rsidP="00C52A7B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C52A7B" w:rsidRPr="00A44AB5" w:rsidRDefault="00C52A7B" w:rsidP="00C52A7B">
            <w:pPr>
              <w:rPr>
                <w:rFonts w:ascii="Calibri" w:hAnsi="Calibri"/>
                <w:lang w:val="uk-UA"/>
              </w:rPr>
            </w:pPr>
          </w:p>
        </w:tc>
      </w:tr>
      <w:tr w:rsidR="00A524F4" w:rsidRPr="00A44AB5" w:rsidTr="00DC5262">
        <w:trPr>
          <w:trHeight w:val="120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A524F4" w:rsidRPr="00A44AB5" w:rsidRDefault="00E81D11" w:rsidP="00A524F4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 xml:space="preserve">Тепло, ГКал/рік </w:t>
            </w: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2013</w:t>
            </w: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2014</w:t>
            </w: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A524F4" w:rsidRPr="00DC5262" w:rsidRDefault="00F82428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A524F4" w:rsidRPr="00A44AB5" w:rsidTr="00C52A7B">
        <w:trPr>
          <w:trHeight w:val="120"/>
        </w:trPr>
        <w:tc>
          <w:tcPr>
            <w:tcW w:w="3060" w:type="dxa"/>
            <w:vMerge/>
            <w:tcBorders>
              <w:bottom w:val="single" w:sz="8" w:space="0" w:color="548DD4"/>
              <w:right w:val="single" w:sz="8" w:space="0" w:color="548DD4"/>
            </w:tcBorders>
          </w:tcPr>
          <w:p w:rsidR="00A524F4" w:rsidRDefault="00A524F4" w:rsidP="00A524F4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</w:tr>
      <w:tr w:rsidR="00A524F4" w:rsidRPr="00A44AB5" w:rsidTr="00DC5262">
        <w:trPr>
          <w:trHeight w:val="120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A524F4" w:rsidRPr="00A44AB5" w:rsidRDefault="00E81D11" w:rsidP="00A524F4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Пара, т/рік</w:t>
            </w:r>
          </w:p>
        </w:tc>
        <w:tc>
          <w:tcPr>
            <w:tcW w:w="2167" w:type="dxa"/>
            <w:tcBorders>
              <w:left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2013</w:t>
            </w:r>
          </w:p>
        </w:tc>
        <w:tc>
          <w:tcPr>
            <w:tcW w:w="2348" w:type="dxa"/>
            <w:tcBorders>
              <w:left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2014</w:t>
            </w:r>
          </w:p>
        </w:tc>
        <w:tc>
          <w:tcPr>
            <w:tcW w:w="2348" w:type="dxa"/>
            <w:tcBorders>
              <w:left w:val="single" w:sz="8" w:space="0" w:color="548DD4"/>
            </w:tcBorders>
            <w:shd w:val="clear" w:color="auto" w:fill="8EAADB"/>
          </w:tcPr>
          <w:p w:rsidR="00A524F4" w:rsidRPr="00DC5262" w:rsidRDefault="00F82428" w:rsidP="00A524F4">
            <w:pPr>
              <w:jc w:val="center"/>
              <w:rPr>
                <w:rFonts w:ascii="Calibri" w:hAnsi="Calibri"/>
                <w:b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A524F4" w:rsidRPr="00A44AB5" w:rsidTr="00C52A7B">
        <w:trPr>
          <w:trHeight w:val="120"/>
        </w:trPr>
        <w:tc>
          <w:tcPr>
            <w:tcW w:w="3060" w:type="dxa"/>
            <w:vMerge/>
            <w:tcBorders>
              <w:right w:val="single" w:sz="8" w:space="0" w:color="548DD4"/>
            </w:tcBorders>
          </w:tcPr>
          <w:p w:rsidR="00A524F4" w:rsidRDefault="00A524F4" w:rsidP="00A524F4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67" w:type="dxa"/>
            <w:tcBorders>
              <w:left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</w:tr>
      <w:tr w:rsidR="00A524F4" w:rsidRPr="00A44AB5" w:rsidTr="00DC5262">
        <w:trPr>
          <w:trHeight w:val="120"/>
        </w:trPr>
        <w:tc>
          <w:tcPr>
            <w:tcW w:w="3060" w:type="dxa"/>
            <w:vMerge w:val="restart"/>
            <w:tcBorders>
              <w:right w:val="single" w:sz="8" w:space="0" w:color="548DD4"/>
            </w:tcBorders>
          </w:tcPr>
          <w:p w:rsidR="00A524F4" w:rsidRPr="00E81D11" w:rsidRDefault="00E81D11" w:rsidP="00A524F4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Вода, м</w:t>
            </w:r>
            <w:r>
              <w:rPr>
                <w:rFonts w:ascii="Calibri" w:hAnsi="Calibri"/>
                <w:b/>
                <w:bCs/>
                <w:vertAlign w:val="superscript"/>
                <w:lang w:val="uk-UA"/>
              </w:rPr>
              <w:t>3</w:t>
            </w:r>
            <w:r>
              <w:rPr>
                <w:rFonts w:ascii="Calibri" w:hAnsi="Calibri"/>
                <w:b/>
                <w:bCs/>
                <w:lang w:val="uk-UA"/>
              </w:rPr>
              <w:t>/рік</w:t>
            </w:r>
          </w:p>
        </w:tc>
        <w:tc>
          <w:tcPr>
            <w:tcW w:w="2167" w:type="dxa"/>
            <w:tcBorders>
              <w:left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2013</w:t>
            </w:r>
          </w:p>
        </w:tc>
        <w:tc>
          <w:tcPr>
            <w:tcW w:w="2348" w:type="dxa"/>
            <w:tcBorders>
              <w:left w:val="single" w:sz="8" w:space="0" w:color="548DD4"/>
            </w:tcBorders>
            <w:shd w:val="clear" w:color="auto" w:fill="8EAADB"/>
          </w:tcPr>
          <w:p w:rsidR="00A524F4" w:rsidRPr="00DC5262" w:rsidRDefault="00A524F4" w:rsidP="00A524F4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2014</w:t>
            </w:r>
          </w:p>
        </w:tc>
        <w:tc>
          <w:tcPr>
            <w:tcW w:w="2348" w:type="dxa"/>
            <w:tcBorders>
              <w:left w:val="single" w:sz="8" w:space="0" w:color="548DD4"/>
            </w:tcBorders>
            <w:shd w:val="clear" w:color="auto" w:fill="8EAADB"/>
          </w:tcPr>
          <w:p w:rsidR="00A524F4" w:rsidRPr="00DC5262" w:rsidRDefault="00F82428" w:rsidP="00A524F4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A524F4" w:rsidRPr="00A44AB5" w:rsidTr="00C52A7B">
        <w:trPr>
          <w:trHeight w:val="120"/>
        </w:trPr>
        <w:tc>
          <w:tcPr>
            <w:tcW w:w="3060" w:type="dxa"/>
            <w:vMerge/>
            <w:tcBorders>
              <w:bottom w:val="single" w:sz="8" w:space="0" w:color="548DD4"/>
              <w:right w:val="single" w:sz="8" w:space="0" w:color="548DD4"/>
            </w:tcBorders>
          </w:tcPr>
          <w:p w:rsidR="00A524F4" w:rsidRDefault="00A524F4" w:rsidP="00A524F4">
            <w:pPr>
              <w:rPr>
                <w:rFonts w:ascii="Calibri" w:hAnsi="Calibri"/>
                <w:b/>
                <w:bCs/>
                <w:lang w:val="uk-UA"/>
              </w:rPr>
            </w:pPr>
          </w:p>
        </w:tc>
        <w:tc>
          <w:tcPr>
            <w:tcW w:w="2167" w:type="dxa"/>
            <w:tcBorders>
              <w:left w:val="single" w:sz="8" w:space="0" w:color="548DD4"/>
              <w:bottom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2348" w:type="dxa"/>
            <w:tcBorders>
              <w:left w:val="single" w:sz="8" w:space="0" w:color="548DD4"/>
              <w:bottom w:val="single" w:sz="8" w:space="0" w:color="548DD4"/>
            </w:tcBorders>
          </w:tcPr>
          <w:p w:rsidR="00A524F4" w:rsidRPr="00A44AB5" w:rsidRDefault="00A524F4" w:rsidP="00A524F4">
            <w:pPr>
              <w:rPr>
                <w:rFonts w:ascii="Calibri" w:hAnsi="Calibri"/>
                <w:lang w:val="uk-UA"/>
              </w:rPr>
            </w:pPr>
          </w:p>
        </w:tc>
      </w:tr>
    </w:tbl>
    <w:p w:rsidR="00724E2D" w:rsidRDefault="00724E2D">
      <w:pPr>
        <w:rPr>
          <w:rFonts w:ascii="Calibri" w:hAnsi="Calibri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9BBB59"/>
          <w:right w:val="single" w:sz="8" w:space="0" w:color="548DD4"/>
          <w:insideH w:val="single" w:sz="8" w:space="0" w:color="548DD4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724E2D" w:rsidRPr="00A44AB5" w:rsidTr="00022221">
        <w:tc>
          <w:tcPr>
            <w:tcW w:w="9923" w:type="dxa"/>
            <w:gridSpan w:val="3"/>
            <w:shd w:val="clear" w:color="auto" w:fill="8DB3E2"/>
          </w:tcPr>
          <w:p w:rsidR="00724E2D" w:rsidRPr="00A44AB5" w:rsidRDefault="00724E2D" w:rsidP="00022221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>
              <w:rPr>
                <w:rFonts w:ascii="Calibri" w:hAnsi="Calibri"/>
                <w:b/>
                <w:bCs/>
                <w:color w:val="FFFFFF"/>
                <w:lang w:val="uk-UA"/>
              </w:rPr>
              <w:t>Доля витрат на енергоносії у загальних виробничих витратах,%</w:t>
            </w:r>
          </w:p>
        </w:tc>
      </w:tr>
      <w:tr w:rsidR="00724E2D" w:rsidRPr="00A44AB5" w:rsidTr="00724E2D">
        <w:trPr>
          <w:trHeight w:val="120"/>
        </w:trPr>
        <w:tc>
          <w:tcPr>
            <w:tcW w:w="3307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724E2D" w:rsidRPr="00DC5262" w:rsidRDefault="00724E2D" w:rsidP="00022221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2013</w:t>
            </w:r>
          </w:p>
        </w:tc>
        <w:tc>
          <w:tcPr>
            <w:tcW w:w="330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724E2D" w:rsidRPr="00DC5262" w:rsidRDefault="00724E2D" w:rsidP="00022221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color w:val="FFFFFF"/>
                <w:lang w:val="uk-UA"/>
              </w:rPr>
              <w:t>2014</w:t>
            </w:r>
          </w:p>
        </w:tc>
        <w:tc>
          <w:tcPr>
            <w:tcW w:w="3308" w:type="dxa"/>
            <w:tcBorders>
              <w:left w:val="single" w:sz="8" w:space="0" w:color="548DD4"/>
              <w:bottom w:val="single" w:sz="8" w:space="0" w:color="548DD4"/>
            </w:tcBorders>
            <w:shd w:val="clear" w:color="auto" w:fill="8EAADB"/>
          </w:tcPr>
          <w:p w:rsidR="00724E2D" w:rsidRPr="00DC5262" w:rsidRDefault="00724E2D" w:rsidP="00022221">
            <w:pPr>
              <w:jc w:val="center"/>
              <w:rPr>
                <w:rFonts w:ascii="Calibri" w:hAnsi="Calibri"/>
                <w:color w:val="FFFFFF"/>
                <w:lang w:val="uk-UA"/>
              </w:rPr>
            </w:pPr>
            <w:r w:rsidRPr="00DC5262">
              <w:rPr>
                <w:rFonts w:ascii="Calibri" w:hAnsi="Calibri"/>
                <w:b/>
                <w:color w:val="FFFFFF"/>
                <w:lang w:val="uk-UA"/>
              </w:rPr>
              <w:t>2015</w:t>
            </w:r>
            <w:r>
              <w:rPr>
                <w:rFonts w:ascii="Calibri" w:hAnsi="Calibri"/>
                <w:b/>
                <w:color w:val="FFFFFF"/>
                <w:lang w:val="uk-UA"/>
              </w:rPr>
              <w:t xml:space="preserve"> ( 6 міс.)</w:t>
            </w:r>
          </w:p>
        </w:tc>
      </w:tr>
      <w:tr w:rsidR="00724E2D" w:rsidRPr="00A44AB5" w:rsidTr="00724E2D">
        <w:trPr>
          <w:trHeight w:val="120"/>
        </w:trPr>
        <w:tc>
          <w:tcPr>
            <w:tcW w:w="3307" w:type="dxa"/>
            <w:tcBorders>
              <w:left w:val="single" w:sz="8" w:space="0" w:color="548DD4"/>
              <w:bottom w:val="single" w:sz="8" w:space="0" w:color="548DD4"/>
            </w:tcBorders>
          </w:tcPr>
          <w:p w:rsidR="00724E2D" w:rsidRPr="00A44AB5" w:rsidRDefault="00724E2D" w:rsidP="00022221">
            <w:pPr>
              <w:tabs>
                <w:tab w:val="left" w:pos="6090"/>
              </w:tabs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</w:pPr>
          </w:p>
        </w:tc>
        <w:tc>
          <w:tcPr>
            <w:tcW w:w="3308" w:type="dxa"/>
            <w:tcBorders>
              <w:left w:val="single" w:sz="8" w:space="0" w:color="548DD4"/>
              <w:bottom w:val="single" w:sz="8" w:space="0" w:color="548DD4"/>
            </w:tcBorders>
          </w:tcPr>
          <w:p w:rsidR="00724E2D" w:rsidRPr="00A44AB5" w:rsidRDefault="00724E2D" w:rsidP="00022221">
            <w:pPr>
              <w:tabs>
                <w:tab w:val="left" w:pos="6090"/>
              </w:tabs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</w:pPr>
          </w:p>
        </w:tc>
        <w:tc>
          <w:tcPr>
            <w:tcW w:w="3308" w:type="dxa"/>
            <w:tcBorders>
              <w:left w:val="single" w:sz="8" w:space="0" w:color="548DD4"/>
              <w:bottom w:val="single" w:sz="8" w:space="0" w:color="548DD4"/>
            </w:tcBorders>
          </w:tcPr>
          <w:p w:rsidR="00724E2D" w:rsidRPr="00A44AB5" w:rsidRDefault="00724E2D" w:rsidP="00022221">
            <w:pPr>
              <w:tabs>
                <w:tab w:val="left" w:pos="6090"/>
              </w:tabs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</w:pPr>
          </w:p>
        </w:tc>
      </w:tr>
    </w:tbl>
    <w:p w:rsidR="00724E2D" w:rsidRDefault="00724E2D">
      <w:pPr>
        <w:rPr>
          <w:rFonts w:ascii="Calibri" w:hAnsi="Calibri"/>
          <w:szCs w:val="20"/>
          <w:lang w:val="uk-UA"/>
        </w:rPr>
      </w:pPr>
    </w:p>
    <w:p w:rsidR="00724E2D" w:rsidRDefault="00724E2D">
      <w:pPr>
        <w:rPr>
          <w:rFonts w:ascii="Calibri" w:hAnsi="Calibri"/>
          <w:szCs w:val="20"/>
          <w:lang w:val="uk-UA"/>
        </w:rPr>
      </w:pPr>
    </w:p>
    <w:p w:rsidR="00724E2D" w:rsidRDefault="00724E2D">
      <w:pPr>
        <w:rPr>
          <w:rFonts w:ascii="Calibri" w:hAnsi="Calibri"/>
          <w:szCs w:val="20"/>
          <w:lang w:val="uk-UA"/>
        </w:rPr>
      </w:pPr>
    </w:p>
    <w:p w:rsidR="005E66C4" w:rsidRDefault="005E66C4">
      <w:pPr>
        <w:rPr>
          <w:rFonts w:ascii="Calibri" w:hAnsi="Calibri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724E2D" w:rsidRPr="00A44AB5" w:rsidTr="00125B4B">
        <w:tc>
          <w:tcPr>
            <w:tcW w:w="9923" w:type="dxa"/>
            <w:gridSpan w:val="2"/>
            <w:shd w:val="clear" w:color="auto" w:fill="8DB3E2"/>
          </w:tcPr>
          <w:p w:rsidR="00724E2D" w:rsidRPr="00724E2D" w:rsidRDefault="00724E2D" w:rsidP="00724E2D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 w:rsidRPr="00724E2D">
              <w:rPr>
                <w:rFonts w:ascii="Calibri" w:hAnsi="Calibri"/>
                <w:b/>
                <w:bCs/>
                <w:color w:val="FFFFFF"/>
                <w:lang w:val="uk-UA"/>
              </w:rPr>
              <w:t>Дата проведення останнього енергоаудиту (якщо проводився)</w:t>
            </w:r>
          </w:p>
        </w:tc>
      </w:tr>
      <w:tr w:rsidR="00724E2D" w:rsidRPr="00A44AB5" w:rsidTr="00125B4B">
        <w:tc>
          <w:tcPr>
            <w:tcW w:w="2835" w:type="dxa"/>
          </w:tcPr>
          <w:p w:rsidR="00724E2D" w:rsidRPr="00A44AB5" w:rsidRDefault="00724E2D" w:rsidP="0002222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Дата</w:t>
            </w:r>
          </w:p>
        </w:tc>
        <w:tc>
          <w:tcPr>
            <w:tcW w:w="7088" w:type="dxa"/>
          </w:tcPr>
          <w:p w:rsidR="00724E2D" w:rsidRPr="00A44AB5" w:rsidRDefault="00724E2D" w:rsidP="00022221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</w:t>
            </w:r>
          </w:p>
        </w:tc>
      </w:tr>
    </w:tbl>
    <w:p w:rsidR="00724E2D" w:rsidRDefault="00724E2D">
      <w:pPr>
        <w:rPr>
          <w:rFonts w:ascii="Calibri" w:hAnsi="Calibri"/>
          <w:szCs w:val="20"/>
          <w:lang w:val="uk-UA"/>
        </w:rPr>
      </w:pPr>
    </w:p>
    <w:tbl>
      <w:tblPr>
        <w:tblW w:w="9915" w:type="dxa"/>
        <w:tblInd w:w="10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673"/>
        <w:gridCol w:w="6242"/>
      </w:tblGrid>
      <w:tr w:rsidR="00724E2D" w:rsidRPr="00E81D11" w:rsidTr="00125B4B">
        <w:trPr>
          <w:trHeight w:val="255"/>
        </w:trPr>
        <w:tc>
          <w:tcPr>
            <w:tcW w:w="9915" w:type="dxa"/>
            <w:gridSpan w:val="2"/>
            <w:shd w:val="clear" w:color="auto" w:fill="8DB3E2"/>
          </w:tcPr>
          <w:p w:rsidR="00724E2D" w:rsidRPr="0088165F" w:rsidRDefault="00724E2D" w:rsidP="0088165F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 w:rsidRPr="0088165F">
              <w:rPr>
                <w:rFonts w:ascii="Calibri" w:hAnsi="Calibri"/>
                <w:b/>
                <w:bCs/>
                <w:color w:val="FFFFFF"/>
                <w:lang w:val="uk-UA"/>
              </w:rPr>
              <w:t xml:space="preserve">Наявні заходи щодо підвищення енергоефективності </w:t>
            </w:r>
            <w:r w:rsidR="0088165F" w:rsidRPr="0088165F">
              <w:rPr>
                <w:rFonts w:ascii="Calibri" w:hAnsi="Calibri"/>
                <w:b/>
                <w:bCs/>
                <w:color w:val="FFFFFF"/>
                <w:lang w:val="uk-UA"/>
              </w:rPr>
              <w:t>підприємст</w:t>
            </w:r>
            <w:r w:rsidRPr="0088165F">
              <w:rPr>
                <w:rFonts w:ascii="Calibri" w:hAnsi="Calibri"/>
                <w:b/>
                <w:bCs/>
                <w:color w:val="FFFFFF"/>
                <w:lang w:val="uk-UA"/>
              </w:rPr>
              <w:t>ва на наступні 2 роки</w:t>
            </w:r>
          </w:p>
        </w:tc>
      </w:tr>
      <w:tr w:rsidR="00724E2D" w:rsidRPr="00E81D11" w:rsidTr="00125B4B">
        <w:trPr>
          <w:trHeight w:val="240"/>
        </w:trPr>
        <w:tc>
          <w:tcPr>
            <w:tcW w:w="3673" w:type="dxa"/>
          </w:tcPr>
          <w:p w:rsidR="00724E2D" w:rsidRPr="00E81D11" w:rsidRDefault="00724E2D" w:rsidP="0002222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 заходу</w:t>
            </w:r>
          </w:p>
        </w:tc>
        <w:tc>
          <w:tcPr>
            <w:tcW w:w="6242" w:type="dxa"/>
          </w:tcPr>
          <w:p w:rsidR="00724E2D" w:rsidRPr="00E81D11" w:rsidRDefault="00724E2D" w:rsidP="00022221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</w:t>
            </w:r>
          </w:p>
        </w:tc>
      </w:tr>
      <w:tr w:rsidR="00724E2D" w:rsidRPr="00E81D11" w:rsidTr="00125B4B">
        <w:trPr>
          <w:trHeight w:val="298"/>
        </w:trPr>
        <w:tc>
          <w:tcPr>
            <w:tcW w:w="3673" w:type="dxa"/>
          </w:tcPr>
          <w:p w:rsidR="00724E2D" w:rsidRPr="00724E2D" w:rsidRDefault="00724E2D" w:rsidP="00022221">
            <w:pPr>
              <w:rPr>
                <w:rFonts w:ascii="Calibri" w:hAnsi="Calibri"/>
                <w:b/>
                <w:bCs/>
                <w:lang w:val="ru-RU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 заходу</w:t>
            </w:r>
          </w:p>
        </w:tc>
        <w:tc>
          <w:tcPr>
            <w:tcW w:w="6242" w:type="dxa"/>
          </w:tcPr>
          <w:p w:rsidR="00724E2D" w:rsidRPr="00E81D11" w:rsidRDefault="00724E2D" w:rsidP="00022221">
            <w:pPr>
              <w:rPr>
                <w:rFonts w:ascii="Calibri" w:hAnsi="Calibri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</w:t>
            </w:r>
          </w:p>
        </w:tc>
      </w:tr>
      <w:tr w:rsidR="00724E2D" w:rsidRPr="00E81D11" w:rsidTr="00125B4B">
        <w:trPr>
          <w:trHeight w:val="217"/>
        </w:trPr>
        <w:tc>
          <w:tcPr>
            <w:tcW w:w="3673" w:type="dxa"/>
          </w:tcPr>
          <w:p w:rsidR="00724E2D" w:rsidRPr="00E81D11" w:rsidRDefault="00724E2D" w:rsidP="0002222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 заходу</w:t>
            </w:r>
          </w:p>
        </w:tc>
        <w:tc>
          <w:tcPr>
            <w:tcW w:w="6242" w:type="dxa"/>
          </w:tcPr>
          <w:p w:rsidR="00724E2D" w:rsidRPr="00E81D11" w:rsidRDefault="00724E2D" w:rsidP="00022221">
            <w:pPr>
              <w:rPr>
                <w:rFonts w:ascii="Calibri" w:hAnsi="Calibri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</w:t>
            </w:r>
          </w:p>
        </w:tc>
      </w:tr>
    </w:tbl>
    <w:p w:rsidR="00724E2D" w:rsidRDefault="00724E2D">
      <w:pPr>
        <w:rPr>
          <w:rFonts w:ascii="Calibri" w:hAnsi="Calibri"/>
          <w:szCs w:val="20"/>
          <w:lang w:val="uk-UA"/>
        </w:rPr>
      </w:pPr>
    </w:p>
    <w:tbl>
      <w:tblPr>
        <w:tblW w:w="9915" w:type="dxa"/>
        <w:tblInd w:w="10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673"/>
        <w:gridCol w:w="6242"/>
      </w:tblGrid>
      <w:tr w:rsidR="0088165F" w:rsidRPr="00E81D11" w:rsidTr="00125B4B">
        <w:trPr>
          <w:trHeight w:val="255"/>
        </w:trPr>
        <w:tc>
          <w:tcPr>
            <w:tcW w:w="9915" w:type="dxa"/>
            <w:gridSpan w:val="2"/>
            <w:shd w:val="clear" w:color="auto" w:fill="8DB3E2"/>
          </w:tcPr>
          <w:p w:rsidR="0088165F" w:rsidRPr="0088165F" w:rsidRDefault="0088165F" w:rsidP="00022221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>
              <w:rPr>
                <w:rFonts w:ascii="Calibri" w:hAnsi="Calibri"/>
                <w:b/>
                <w:bCs/>
                <w:color w:val="FFFFFF"/>
                <w:lang w:val="uk-UA"/>
              </w:rPr>
              <w:t>Строк експлуатації наявного виробничого обладнання. Дати ремонту/модернізації</w:t>
            </w:r>
          </w:p>
        </w:tc>
      </w:tr>
      <w:tr w:rsidR="0088165F" w:rsidRPr="00E81D11" w:rsidTr="00125B4B">
        <w:trPr>
          <w:trHeight w:val="240"/>
        </w:trPr>
        <w:tc>
          <w:tcPr>
            <w:tcW w:w="3673" w:type="dxa"/>
          </w:tcPr>
          <w:p w:rsidR="0088165F" w:rsidRPr="00E81D11" w:rsidRDefault="0088165F" w:rsidP="0002222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</w:t>
            </w:r>
          </w:p>
        </w:tc>
        <w:tc>
          <w:tcPr>
            <w:tcW w:w="6242" w:type="dxa"/>
          </w:tcPr>
          <w:p w:rsidR="0088165F" w:rsidRPr="00E81D11" w:rsidRDefault="0088165F" w:rsidP="00022221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опис. Дата ремонту/модернізації</w:t>
            </w:r>
          </w:p>
        </w:tc>
      </w:tr>
      <w:tr w:rsidR="0088165F" w:rsidRPr="00E81D11" w:rsidTr="00125B4B">
        <w:trPr>
          <w:trHeight w:val="298"/>
        </w:trPr>
        <w:tc>
          <w:tcPr>
            <w:tcW w:w="3673" w:type="dxa"/>
          </w:tcPr>
          <w:p w:rsidR="0088165F" w:rsidRPr="00E81D11" w:rsidRDefault="0088165F" w:rsidP="0088165F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</w:t>
            </w:r>
          </w:p>
        </w:tc>
        <w:tc>
          <w:tcPr>
            <w:tcW w:w="6242" w:type="dxa"/>
          </w:tcPr>
          <w:p w:rsidR="0088165F" w:rsidRPr="00E81D11" w:rsidRDefault="0088165F" w:rsidP="0088165F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опис. Дата ремонту/модернізації</w:t>
            </w:r>
          </w:p>
        </w:tc>
      </w:tr>
      <w:tr w:rsidR="0088165F" w:rsidRPr="00E81D11" w:rsidTr="00125B4B">
        <w:trPr>
          <w:trHeight w:val="182"/>
        </w:trPr>
        <w:tc>
          <w:tcPr>
            <w:tcW w:w="3673" w:type="dxa"/>
          </w:tcPr>
          <w:p w:rsidR="0088165F" w:rsidRPr="00E81D11" w:rsidRDefault="0088165F" w:rsidP="0088165F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Назва</w:t>
            </w:r>
          </w:p>
        </w:tc>
        <w:tc>
          <w:tcPr>
            <w:tcW w:w="6242" w:type="dxa"/>
          </w:tcPr>
          <w:p w:rsidR="0088165F" w:rsidRPr="00E81D11" w:rsidRDefault="0088165F" w:rsidP="0088165F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Короткий опис. Дата ремонту/модернізації</w:t>
            </w:r>
          </w:p>
        </w:tc>
      </w:tr>
    </w:tbl>
    <w:p w:rsidR="00724E2D" w:rsidRDefault="00724E2D">
      <w:pPr>
        <w:rPr>
          <w:rFonts w:ascii="Calibri" w:hAnsi="Calibri"/>
          <w:szCs w:val="20"/>
          <w:lang w:val="uk-UA"/>
        </w:rPr>
      </w:pPr>
    </w:p>
    <w:tbl>
      <w:tblPr>
        <w:tblW w:w="9915" w:type="dxa"/>
        <w:tblInd w:w="10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673"/>
        <w:gridCol w:w="6242"/>
      </w:tblGrid>
      <w:tr w:rsidR="00125B4B" w:rsidRPr="00E81D11" w:rsidTr="00125B4B">
        <w:trPr>
          <w:trHeight w:val="255"/>
        </w:trPr>
        <w:tc>
          <w:tcPr>
            <w:tcW w:w="9915" w:type="dxa"/>
            <w:gridSpan w:val="2"/>
            <w:shd w:val="clear" w:color="auto" w:fill="8DB3E2"/>
          </w:tcPr>
          <w:p w:rsidR="00125B4B" w:rsidRPr="0088165F" w:rsidRDefault="00125B4B" w:rsidP="00022221">
            <w:pPr>
              <w:rPr>
                <w:rFonts w:ascii="Calibri" w:hAnsi="Calibri"/>
                <w:b/>
                <w:bCs/>
                <w:color w:val="FFFFFF"/>
                <w:lang w:val="uk-UA"/>
              </w:rPr>
            </w:pPr>
            <w:r>
              <w:rPr>
                <w:rFonts w:ascii="Calibri" w:hAnsi="Calibri"/>
                <w:b/>
                <w:bCs/>
                <w:color w:val="FFFFFF"/>
                <w:lang w:val="uk-UA"/>
              </w:rPr>
              <w:t>Наявність на підприємстві команди/спеціаліста у галузі енергоменеджменту</w:t>
            </w:r>
          </w:p>
        </w:tc>
      </w:tr>
      <w:tr w:rsidR="00125B4B" w:rsidRPr="00E81D11" w:rsidTr="00125B4B">
        <w:trPr>
          <w:trHeight w:val="240"/>
        </w:trPr>
        <w:tc>
          <w:tcPr>
            <w:tcW w:w="3673" w:type="dxa"/>
          </w:tcPr>
          <w:p w:rsidR="00125B4B" w:rsidRPr="00E81D11" w:rsidRDefault="00125B4B" w:rsidP="0002222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Команда/підрозділ</w:t>
            </w:r>
          </w:p>
        </w:tc>
        <w:tc>
          <w:tcPr>
            <w:tcW w:w="6242" w:type="dxa"/>
          </w:tcPr>
          <w:p w:rsidR="00125B4B" w:rsidRPr="00E81D11" w:rsidRDefault="008C3080" w:rsidP="00022221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sdt>
              <w:sdtPr>
                <w:rPr>
                  <w:rFonts w:ascii="Calibri" w:hAnsi="Calibri" w:cs="Arial"/>
                  <w:color w:val="0000FF"/>
                  <w:szCs w:val="20"/>
                  <w:u w:val="single"/>
                  <w:lang w:val="uk-UA"/>
                </w:rPr>
                <w:id w:val="12383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4B">
                  <w:rPr>
                    <w:rFonts w:ascii="MS Gothic" w:eastAsia="MS Gothic" w:hAnsi="MS Gothic" w:cs="Arial" w:hint="eastAsia"/>
                    <w:szCs w:val="20"/>
                    <w:lang w:val="uk-UA"/>
                  </w:rPr>
                  <w:t>☐</w:t>
                </w:r>
              </w:sdtContent>
            </w:sdt>
            <w:r w:rsidR="00125B4B" w:rsidRPr="00E81D11">
              <w:rPr>
                <w:rFonts w:ascii="Calibri" w:hAnsi="Calibri" w:cs="Arial"/>
                <w:szCs w:val="20"/>
                <w:lang w:val="uk-UA"/>
              </w:rPr>
              <w:t xml:space="preserve">Так                    </w:t>
            </w:r>
            <w:sdt>
              <w:sdtPr>
                <w:rPr>
                  <w:rFonts w:ascii="Calibri" w:hAnsi="Calibri" w:cs="Arial"/>
                  <w:szCs w:val="20"/>
                  <w:lang w:val="uk-UA"/>
                </w:rPr>
                <w:id w:val="-184670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4B">
                  <w:rPr>
                    <w:rFonts w:ascii="MS Gothic" w:eastAsia="MS Gothic" w:hAnsi="MS Gothic" w:cs="Arial" w:hint="eastAsia"/>
                    <w:szCs w:val="20"/>
                    <w:lang w:val="uk-UA"/>
                  </w:rPr>
                  <w:t>☐</w:t>
                </w:r>
              </w:sdtContent>
            </w:sdt>
            <w:r w:rsidR="00125B4B" w:rsidRPr="00E81D11">
              <w:rPr>
                <w:rFonts w:ascii="Calibri" w:hAnsi="Calibri" w:cs="Arial"/>
                <w:szCs w:val="20"/>
                <w:lang w:val="uk-UA"/>
              </w:rPr>
              <w:t xml:space="preserve"> Ні</w:t>
            </w:r>
          </w:p>
        </w:tc>
      </w:tr>
      <w:tr w:rsidR="00125B4B" w:rsidRPr="00E81D11" w:rsidTr="00125B4B">
        <w:trPr>
          <w:trHeight w:val="298"/>
        </w:trPr>
        <w:tc>
          <w:tcPr>
            <w:tcW w:w="3673" w:type="dxa"/>
          </w:tcPr>
          <w:p w:rsidR="00125B4B" w:rsidRPr="00E81D11" w:rsidRDefault="00125B4B" w:rsidP="0002222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Спеціаліст</w:t>
            </w:r>
          </w:p>
        </w:tc>
        <w:tc>
          <w:tcPr>
            <w:tcW w:w="6242" w:type="dxa"/>
          </w:tcPr>
          <w:p w:rsidR="00125B4B" w:rsidRPr="00E81D11" w:rsidRDefault="008C3080" w:rsidP="00022221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sdt>
              <w:sdtPr>
                <w:rPr>
                  <w:rFonts w:ascii="Calibri" w:hAnsi="Calibri" w:cs="Arial"/>
                  <w:color w:val="0000FF"/>
                  <w:szCs w:val="20"/>
                  <w:u w:val="single"/>
                  <w:lang w:val="uk-UA"/>
                </w:rPr>
                <w:id w:val="-19515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4B">
                  <w:rPr>
                    <w:rFonts w:ascii="MS Gothic" w:eastAsia="MS Gothic" w:hAnsi="MS Gothic" w:cs="Arial" w:hint="eastAsia"/>
                    <w:szCs w:val="20"/>
                    <w:lang w:val="uk-UA"/>
                  </w:rPr>
                  <w:t>☐</w:t>
                </w:r>
              </w:sdtContent>
            </w:sdt>
            <w:r w:rsidR="00125B4B" w:rsidRPr="00E81D11">
              <w:rPr>
                <w:rFonts w:ascii="Calibri" w:hAnsi="Calibri" w:cs="Arial"/>
                <w:szCs w:val="20"/>
                <w:lang w:val="uk-UA"/>
              </w:rPr>
              <w:t xml:space="preserve">Так                    </w:t>
            </w:r>
            <w:sdt>
              <w:sdtPr>
                <w:rPr>
                  <w:rFonts w:ascii="Calibri" w:hAnsi="Calibri" w:cs="Arial"/>
                  <w:szCs w:val="20"/>
                  <w:lang w:val="uk-UA"/>
                </w:rPr>
                <w:id w:val="-2485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4B">
                  <w:rPr>
                    <w:rFonts w:ascii="MS Gothic" w:eastAsia="MS Gothic" w:hAnsi="MS Gothic" w:cs="Arial" w:hint="eastAsia"/>
                    <w:szCs w:val="20"/>
                    <w:lang w:val="uk-UA"/>
                  </w:rPr>
                  <w:t>☐</w:t>
                </w:r>
              </w:sdtContent>
            </w:sdt>
            <w:r w:rsidR="00125B4B" w:rsidRPr="00E81D11">
              <w:rPr>
                <w:rFonts w:ascii="Calibri" w:hAnsi="Calibri" w:cs="Arial"/>
                <w:szCs w:val="20"/>
                <w:lang w:val="uk-UA"/>
              </w:rPr>
              <w:t xml:space="preserve"> Ні</w:t>
            </w:r>
          </w:p>
        </w:tc>
      </w:tr>
    </w:tbl>
    <w:p w:rsidR="00812AAA" w:rsidRPr="00A44AB5" w:rsidRDefault="00812AAA">
      <w:pPr>
        <w:rPr>
          <w:rFonts w:ascii="Calibri" w:hAnsi="Calibri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9BBB59"/>
          <w:right w:val="single" w:sz="8" w:space="0" w:color="548DD4"/>
          <w:insideH w:val="single" w:sz="8" w:space="0" w:color="548DD4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812AAA" w:rsidRPr="00A44AB5" w:rsidTr="00431471">
        <w:tc>
          <w:tcPr>
            <w:tcW w:w="9923" w:type="dxa"/>
            <w:gridSpan w:val="2"/>
            <w:shd w:val="clear" w:color="auto" w:fill="8DB3E2"/>
          </w:tcPr>
          <w:p w:rsidR="00812AAA" w:rsidRPr="00A524F4" w:rsidRDefault="00690B72" w:rsidP="00431471">
            <w:pPr>
              <w:rPr>
                <w:rFonts w:ascii="Calibri" w:hAnsi="Calibri"/>
                <w:b/>
                <w:bCs/>
                <w:color w:val="FFFFFF"/>
                <w:lang w:val="ru-RU"/>
              </w:rPr>
            </w:pPr>
            <w:r>
              <w:rPr>
                <w:rFonts w:ascii="Calibri" w:hAnsi="Calibri"/>
                <w:b/>
                <w:bCs/>
                <w:color w:val="FFFFFF"/>
                <w:lang w:val="uk-UA"/>
              </w:rPr>
              <w:t xml:space="preserve">Запланована вартість інвестицій </w:t>
            </w:r>
            <w:r w:rsidR="00A524F4">
              <w:rPr>
                <w:rFonts w:ascii="Calibri" w:hAnsi="Calibri"/>
                <w:b/>
                <w:bCs/>
                <w:color w:val="FFFFFF"/>
                <w:lang w:val="uk-UA"/>
              </w:rPr>
              <w:t xml:space="preserve">на Впровадження системи енергоменеджменту </w:t>
            </w:r>
            <w:r w:rsidR="00A524F4">
              <w:rPr>
                <w:rFonts w:ascii="Calibri" w:hAnsi="Calibri"/>
                <w:b/>
                <w:bCs/>
                <w:color w:val="FFFFFF"/>
                <w:lang w:val="en-GB"/>
              </w:rPr>
              <w:t>ISO</w:t>
            </w:r>
            <w:r w:rsidR="00A524F4" w:rsidRPr="00A524F4">
              <w:rPr>
                <w:rFonts w:ascii="Calibri" w:hAnsi="Calibri"/>
                <w:b/>
                <w:bCs/>
                <w:color w:val="FFFFFF"/>
                <w:lang w:val="ru-RU"/>
              </w:rPr>
              <w:t xml:space="preserve"> 50001</w:t>
            </w:r>
          </w:p>
        </w:tc>
      </w:tr>
      <w:tr w:rsidR="00812AAA" w:rsidRPr="00A44AB5" w:rsidTr="00431471">
        <w:tc>
          <w:tcPr>
            <w:tcW w:w="2835" w:type="dxa"/>
            <w:tcBorders>
              <w:right w:val="single" w:sz="8" w:space="0" w:color="548DD4"/>
            </w:tcBorders>
          </w:tcPr>
          <w:p w:rsidR="00812AAA" w:rsidRPr="00A44AB5" w:rsidRDefault="00690B72" w:rsidP="0043147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Загальна сума</w:t>
            </w:r>
            <w:r w:rsidR="00E81D11">
              <w:rPr>
                <w:rFonts w:ascii="Calibri" w:hAnsi="Calibri"/>
                <w:b/>
                <w:bCs/>
                <w:lang w:val="uk-UA"/>
              </w:rPr>
              <w:t>, грн.</w:t>
            </w:r>
          </w:p>
        </w:tc>
        <w:tc>
          <w:tcPr>
            <w:tcW w:w="7088" w:type="dxa"/>
            <w:tcBorders>
              <w:left w:val="single" w:sz="8" w:space="0" w:color="548DD4"/>
              <w:bottom w:val="single" w:sz="8" w:space="0" w:color="548DD4"/>
            </w:tcBorders>
          </w:tcPr>
          <w:p w:rsidR="00812AAA" w:rsidRPr="00A44AB5" w:rsidRDefault="00690B72" w:rsidP="00690B72">
            <w:pPr>
              <w:rPr>
                <w:rStyle w:val="a8"/>
                <w:rFonts w:ascii="Calibri" w:hAnsi="Calibri"/>
                <w:color w:val="auto"/>
                <w:u w:val="none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Сум</w:t>
            </w:r>
            <w:r w:rsidR="00B7034B"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 xml:space="preserve">а </w:t>
            </w: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та</w:t>
            </w:r>
            <w:r w:rsidR="00B7034B"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 xml:space="preserve"> валюта</w:t>
            </w:r>
            <w:r w:rsidR="00812AAA"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;</w:t>
            </w:r>
          </w:p>
        </w:tc>
      </w:tr>
      <w:tr w:rsidR="00812AAA" w:rsidRPr="00A44AB5" w:rsidTr="00431471">
        <w:tc>
          <w:tcPr>
            <w:tcW w:w="2835" w:type="dxa"/>
            <w:tcBorders>
              <w:right w:val="single" w:sz="8" w:space="0" w:color="548DD4"/>
            </w:tcBorders>
          </w:tcPr>
          <w:p w:rsidR="00812AAA" w:rsidRPr="00A44AB5" w:rsidRDefault="00690B72" w:rsidP="0043147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Сума кредиту</w:t>
            </w:r>
            <w:r w:rsidR="00E81D11">
              <w:rPr>
                <w:rFonts w:ascii="Calibri" w:hAnsi="Calibri"/>
                <w:b/>
                <w:bCs/>
                <w:lang w:val="uk-UA"/>
              </w:rPr>
              <w:t>, грн.</w:t>
            </w:r>
          </w:p>
        </w:tc>
        <w:tc>
          <w:tcPr>
            <w:tcW w:w="7088" w:type="dxa"/>
            <w:tcBorders>
              <w:left w:val="single" w:sz="8" w:space="0" w:color="548DD4"/>
              <w:bottom w:val="single" w:sz="8" w:space="0" w:color="548DD4"/>
            </w:tcBorders>
          </w:tcPr>
          <w:p w:rsidR="00812AAA" w:rsidRPr="00A44AB5" w:rsidRDefault="00690B72" w:rsidP="00431471">
            <w:pPr>
              <w:rPr>
                <w:rFonts w:ascii="Calibri" w:hAnsi="Calibri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Сум</w:t>
            </w:r>
            <w:r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 xml:space="preserve">а </w:t>
            </w: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та</w:t>
            </w:r>
            <w:r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 xml:space="preserve"> валюта;</w:t>
            </w:r>
          </w:p>
        </w:tc>
      </w:tr>
      <w:tr w:rsidR="00812AAA" w:rsidRPr="00A44AB5" w:rsidTr="00C214BD">
        <w:trPr>
          <w:trHeight w:val="129"/>
        </w:trPr>
        <w:tc>
          <w:tcPr>
            <w:tcW w:w="2835" w:type="dxa"/>
            <w:tcBorders>
              <w:bottom w:val="single" w:sz="8" w:space="0" w:color="548DD4"/>
              <w:right w:val="single" w:sz="8" w:space="0" w:color="548DD4"/>
            </w:tcBorders>
          </w:tcPr>
          <w:p w:rsidR="00812AAA" w:rsidRPr="00A44AB5" w:rsidRDefault="00690B72" w:rsidP="00431471">
            <w:pPr>
              <w:rPr>
                <w:rFonts w:ascii="Calibri" w:hAnsi="Calibri"/>
                <w:b/>
                <w:bCs/>
                <w:lang w:val="uk-UA"/>
              </w:rPr>
            </w:pPr>
            <w:r>
              <w:rPr>
                <w:rFonts w:ascii="Calibri" w:hAnsi="Calibri"/>
                <w:b/>
                <w:bCs/>
                <w:lang w:val="uk-UA"/>
              </w:rPr>
              <w:t>Власні кошти</w:t>
            </w:r>
            <w:r w:rsidR="00E81D11">
              <w:rPr>
                <w:rFonts w:ascii="Calibri" w:hAnsi="Calibri"/>
                <w:b/>
                <w:bCs/>
                <w:lang w:val="uk-UA"/>
              </w:rPr>
              <w:t>, грн.</w:t>
            </w:r>
          </w:p>
        </w:tc>
        <w:tc>
          <w:tcPr>
            <w:tcW w:w="7088" w:type="dxa"/>
            <w:tcBorders>
              <w:left w:val="single" w:sz="8" w:space="0" w:color="548DD4"/>
              <w:bottom w:val="single" w:sz="8" w:space="0" w:color="548DD4"/>
            </w:tcBorders>
          </w:tcPr>
          <w:p w:rsidR="00812AAA" w:rsidRPr="00A44AB5" w:rsidRDefault="00690B72" w:rsidP="00431471">
            <w:pPr>
              <w:rPr>
                <w:rFonts w:ascii="Calibri" w:hAnsi="Calibri"/>
                <w:lang w:val="uk-UA"/>
              </w:rPr>
            </w:pP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Сум</w:t>
            </w:r>
            <w:r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 xml:space="preserve">а </w:t>
            </w:r>
            <w:r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>та</w:t>
            </w:r>
            <w:r w:rsidRPr="00A44AB5">
              <w:rPr>
                <w:rStyle w:val="a8"/>
                <w:rFonts w:ascii="Calibri" w:hAnsi="Calibri"/>
                <w:color w:val="808080"/>
                <w:u w:val="none"/>
                <w:lang w:val="uk-UA"/>
              </w:rPr>
              <w:t xml:space="preserve"> валюта;</w:t>
            </w:r>
          </w:p>
        </w:tc>
      </w:tr>
    </w:tbl>
    <w:p w:rsidR="006540F0" w:rsidRDefault="006540F0" w:rsidP="00C214BD">
      <w:pPr>
        <w:rPr>
          <w:rFonts w:ascii="Calibri" w:hAnsi="Calibri"/>
          <w:lang w:val="uk-UA"/>
        </w:rPr>
      </w:pPr>
    </w:p>
    <w:p w:rsidR="006540F0" w:rsidRDefault="006540F0" w:rsidP="00C214BD">
      <w:pPr>
        <w:rPr>
          <w:rFonts w:ascii="Calibri" w:hAnsi="Calibri"/>
          <w:lang w:val="uk-UA"/>
        </w:rPr>
      </w:pPr>
    </w:p>
    <w:p w:rsidR="006540F0" w:rsidRDefault="006540F0" w:rsidP="00C214BD">
      <w:pPr>
        <w:rPr>
          <w:rFonts w:ascii="Calibri" w:hAnsi="Calibri"/>
          <w:b/>
          <w:lang w:val="uk-UA"/>
        </w:rPr>
      </w:pPr>
      <w:r w:rsidRPr="006540F0">
        <w:rPr>
          <w:rFonts w:ascii="Calibri" w:hAnsi="Calibri"/>
          <w:b/>
          <w:lang w:val="uk-UA"/>
        </w:rPr>
        <w:t>Контактна особа на підприємстві:</w:t>
      </w:r>
    </w:p>
    <w:p w:rsidR="006540F0" w:rsidRPr="006540F0" w:rsidRDefault="006540F0" w:rsidP="00C214BD">
      <w:pPr>
        <w:rPr>
          <w:rFonts w:ascii="Calibri" w:hAnsi="Calibri"/>
          <w:b/>
          <w:lang w:val="uk-UA"/>
        </w:rPr>
      </w:pPr>
    </w:p>
    <w:p w:rsidR="006540F0" w:rsidRDefault="006540F0" w:rsidP="00C214BD">
      <w:pPr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>П.І.Б.:_______________________</w:t>
      </w:r>
    </w:p>
    <w:p w:rsidR="006540F0" w:rsidRDefault="006540F0" w:rsidP="00C214BD">
      <w:pPr>
        <w:rPr>
          <w:rFonts w:ascii="Calibri" w:hAnsi="Calibri"/>
          <w:lang w:val="uk-UA"/>
        </w:rPr>
      </w:pPr>
    </w:p>
    <w:p w:rsidR="006540F0" w:rsidRDefault="006540F0" w:rsidP="00C214BD">
      <w:pPr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>Посада______________________</w:t>
      </w:r>
    </w:p>
    <w:p w:rsidR="006540F0" w:rsidRDefault="006540F0" w:rsidP="00C214BD">
      <w:pPr>
        <w:rPr>
          <w:rFonts w:ascii="Calibri" w:hAnsi="Calibri"/>
          <w:lang w:val="uk-UA"/>
        </w:rPr>
      </w:pPr>
    </w:p>
    <w:p w:rsidR="006540F0" w:rsidRDefault="006540F0" w:rsidP="00C214BD">
      <w:pPr>
        <w:rPr>
          <w:rFonts w:ascii="Calibri" w:hAnsi="Calibri"/>
          <w:lang w:val="uk-UA"/>
        </w:rPr>
      </w:pPr>
      <w:proofErr w:type="spellStart"/>
      <w:r>
        <w:rPr>
          <w:rFonts w:ascii="Calibri" w:hAnsi="Calibri"/>
          <w:lang w:val="uk-UA"/>
        </w:rPr>
        <w:t>Тел</w:t>
      </w:r>
      <w:proofErr w:type="spellEnd"/>
      <w:r>
        <w:rPr>
          <w:rFonts w:ascii="Calibri" w:hAnsi="Calibri"/>
          <w:lang w:val="uk-UA"/>
        </w:rPr>
        <w:t>.:________________________</w:t>
      </w:r>
    </w:p>
    <w:p w:rsidR="006540F0" w:rsidRDefault="006540F0" w:rsidP="00C214BD">
      <w:pPr>
        <w:rPr>
          <w:rFonts w:ascii="Calibri" w:hAnsi="Calibri"/>
          <w:lang w:val="uk-UA"/>
        </w:rPr>
      </w:pPr>
    </w:p>
    <w:p w:rsidR="006540F0" w:rsidRPr="00125B4B" w:rsidRDefault="006540F0" w:rsidP="00C214BD">
      <w:pPr>
        <w:rPr>
          <w:rFonts w:ascii="Calibri" w:hAnsi="Calibri"/>
          <w:lang w:val="ru-RU"/>
        </w:rPr>
      </w:pPr>
      <w:r>
        <w:rPr>
          <w:rFonts w:ascii="Calibri" w:hAnsi="Calibri"/>
          <w:lang w:val="en-US"/>
        </w:rPr>
        <w:t>E</w:t>
      </w:r>
      <w:r w:rsidRPr="00125B4B">
        <w:rPr>
          <w:rFonts w:ascii="Calibri" w:hAnsi="Calibri"/>
          <w:lang w:val="ru-RU"/>
        </w:rPr>
        <w:t>-</w:t>
      </w:r>
      <w:r>
        <w:rPr>
          <w:rFonts w:ascii="Calibri" w:hAnsi="Calibri"/>
          <w:lang w:val="en-US"/>
        </w:rPr>
        <w:t>mail</w:t>
      </w:r>
      <w:r w:rsidRPr="00125B4B">
        <w:rPr>
          <w:rFonts w:ascii="Calibri" w:hAnsi="Calibri"/>
          <w:lang w:val="ru-RU"/>
        </w:rPr>
        <w:t>:______________________</w:t>
      </w:r>
    </w:p>
    <w:p w:rsidR="006540F0" w:rsidRPr="00125B4B" w:rsidRDefault="006540F0" w:rsidP="00C214BD">
      <w:pPr>
        <w:rPr>
          <w:rFonts w:ascii="Calibri" w:hAnsi="Calibri"/>
          <w:lang w:val="ru-RU"/>
        </w:rPr>
      </w:pPr>
    </w:p>
    <w:p w:rsidR="006540F0" w:rsidRPr="00125B4B" w:rsidRDefault="006540F0" w:rsidP="00C214BD">
      <w:pPr>
        <w:rPr>
          <w:rFonts w:ascii="Calibri" w:hAnsi="Calibri"/>
          <w:lang w:val="ru-RU"/>
        </w:rPr>
      </w:pPr>
    </w:p>
    <w:p w:rsidR="006540F0" w:rsidRDefault="006540F0" w:rsidP="00C214BD">
      <w:pPr>
        <w:rPr>
          <w:rFonts w:ascii="Calibri" w:hAnsi="Calibri"/>
          <w:b/>
          <w:lang w:val="uk-UA"/>
        </w:rPr>
      </w:pPr>
      <w:r w:rsidRPr="006540F0">
        <w:rPr>
          <w:rFonts w:ascii="Calibri" w:hAnsi="Calibri"/>
          <w:b/>
          <w:lang w:val="uk-UA"/>
        </w:rPr>
        <w:t>Дата заповнення заявки «__» ______ 2015 року</w:t>
      </w:r>
    </w:p>
    <w:p w:rsidR="006540F0" w:rsidRDefault="006540F0" w:rsidP="00C214BD">
      <w:pPr>
        <w:rPr>
          <w:rFonts w:ascii="Calibri" w:hAnsi="Calibri"/>
          <w:b/>
          <w:lang w:val="uk-UA"/>
        </w:rPr>
      </w:pPr>
    </w:p>
    <w:p w:rsidR="006540F0" w:rsidRDefault="006540F0" w:rsidP="00C214BD">
      <w:pPr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 xml:space="preserve">Наступним підтверджуємо достовірність вищевказаних даних та надаємо згоду на їх обробку в рамках проекту </w:t>
      </w:r>
      <w:r w:rsidRPr="006540F0">
        <w:rPr>
          <w:rFonts w:ascii="Calibri" w:hAnsi="Calibri"/>
          <w:b/>
          <w:lang w:val="uk-UA"/>
        </w:rPr>
        <w:t>UNIDO UKR IEE «</w:t>
      </w:r>
      <w:r>
        <w:rPr>
          <w:rFonts w:ascii="Calibri" w:hAnsi="Calibri"/>
          <w:b/>
          <w:lang w:val="uk-UA"/>
        </w:rPr>
        <w:t xml:space="preserve">Впровадження стандарту систем енергоменеджменту в промисловості України </w:t>
      </w:r>
      <w:r w:rsidRPr="006540F0">
        <w:rPr>
          <w:rFonts w:ascii="Calibri" w:hAnsi="Calibri"/>
          <w:b/>
          <w:lang w:val="uk-UA"/>
        </w:rPr>
        <w:t>»</w:t>
      </w:r>
    </w:p>
    <w:p w:rsidR="006540F0" w:rsidRDefault="006540F0" w:rsidP="00C214BD">
      <w:pPr>
        <w:rPr>
          <w:rFonts w:ascii="Calibri" w:hAnsi="Calibri"/>
          <w:b/>
          <w:lang w:val="uk-UA"/>
        </w:rPr>
      </w:pPr>
    </w:p>
    <w:p w:rsidR="006540F0" w:rsidRDefault="006540F0" w:rsidP="00C214BD">
      <w:pPr>
        <w:rPr>
          <w:rFonts w:ascii="Calibri" w:hAnsi="Calibri"/>
          <w:b/>
          <w:lang w:val="uk-UA"/>
        </w:rPr>
      </w:pPr>
    </w:p>
    <w:p w:rsidR="006540F0" w:rsidRDefault="006540F0" w:rsidP="00C214BD">
      <w:pPr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>Керівник підприємства (П.І.Б.)  _____________________________</w:t>
      </w:r>
    </w:p>
    <w:p w:rsidR="00BF66E0" w:rsidRDefault="00BF66E0" w:rsidP="00C214BD">
      <w:pPr>
        <w:rPr>
          <w:rFonts w:ascii="Calibri" w:hAnsi="Calibri"/>
          <w:b/>
          <w:lang w:val="uk-UA"/>
        </w:rPr>
      </w:pPr>
    </w:p>
    <w:p w:rsidR="00BF66E0" w:rsidRDefault="00BF66E0" w:rsidP="00BF66E0">
      <w:pPr>
        <w:jc w:val="both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>ВАЖЛИВО</w:t>
      </w:r>
      <w:r w:rsidR="00F82428">
        <w:rPr>
          <w:rFonts w:ascii="Calibri" w:hAnsi="Calibri"/>
          <w:b/>
          <w:lang w:val="uk-UA"/>
        </w:rPr>
        <w:t>!</w:t>
      </w:r>
      <w:r>
        <w:rPr>
          <w:rFonts w:ascii="Calibri" w:hAnsi="Calibri"/>
          <w:b/>
          <w:lang w:val="uk-UA"/>
        </w:rPr>
        <w:t xml:space="preserve">: після заповнення заявку потрібно направити на електронну адресу </w:t>
      </w:r>
      <w:r w:rsidRPr="00586DF5">
        <w:rPr>
          <w:lang w:val="ru-RU"/>
        </w:rPr>
        <w:t xml:space="preserve">: </w:t>
      </w:r>
      <w:hyperlink r:id="rId8" w:history="1">
        <w:r w:rsidRPr="00BF66E0">
          <w:rPr>
            <w:rStyle w:val="a8"/>
            <w:rFonts w:asciiTheme="minorHAnsi" w:eastAsiaTheme="minorHAnsi" w:hAnsiTheme="minorHAnsi" w:cstheme="minorBidi"/>
            <w:color w:val="0563C1" w:themeColor="hyperlink"/>
            <w:szCs w:val="20"/>
            <w:lang w:val="ru-RU"/>
          </w:rPr>
          <w:t>s.novoselov@ic-group.org</w:t>
        </w:r>
      </w:hyperlink>
      <w:r w:rsidRPr="00BF66E0">
        <w:rPr>
          <w:rStyle w:val="a8"/>
          <w:rFonts w:asciiTheme="minorHAnsi" w:eastAsiaTheme="minorHAnsi" w:hAnsiTheme="minorHAnsi" w:cstheme="minorBidi"/>
          <w:color w:val="0563C1" w:themeColor="hyperlink"/>
          <w:szCs w:val="20"/>
          <w:lang w:val="ru-RU"/>
        </w:rPr>
        <w:t xml:space="preserve"> </w:t>
      </w:r>
      <w:r w:rsidRPr="00BF66E0">
        <w:rPr>
          <w:rFonts w:ascii="Calibri" w:hAnsi="Calibri"/>
          <w:b/>
          <w:lang w:val="uk-UA"/>
        </w:rPr>
        <w:t xml:space="preserve"> до 19-00 2 жовтня 2015 року</w:t>
      </w:r>
      <w:r>
        <w:rPr>
          <w:rFonts w:ascii="Calibri" w:hAnsi="Calibri"/>
          <w:b/>
          <w:lang w:val="uk-UA"/>
        </w:rPr>
        <w:t xml:space="preserve"> із вказанням теми «Відбір пілотних проектів </w:t>
      </w:r>
      <w:r w:rsidRPr="006540F0">
        <w:rPr>
          <w:rFonts w:ascii="Calibri" w:hAnsi="Calibri"/>
          <w:b/>
          <w:lang w:val="uk-UA"/>
        </w:rPr>
        <w:t>«</w:t>
      </w:r>
      <w:r>
        <w:rPr>
          <w:rFonts w:ascii="Calibri" w:hAnsi="Calibri"/>
          <w:b/>
          <w:lang w:val="uk-UA"/>
        </w:rPr>
        <w:t xml:space="preserve">Впровадження стандарту систем енергоменеджменту в промисловості України </w:t>
      </w:r>
      <w:r w:rsidRPr="006540F0">
        <w:rPr>
          <w:rFonts w:ascii="Calibri" w:hAnsi="Calibri"/>
          <w:b/>
          <w:lang w:val="uk-UA"/>
        </w:rPr>
        <w:t>»</w:t>
      </w:r>
      <w:r>
        <w:rPr>
          <w:rFonts w:ascii="Calibri" w:hAnsi="Calibri"/>
          <w:b/>
          <w:lang w:val="uk-UA"/>
        </w:rPr>
        <w:t>.</w:t>
      </w:r>
    </w:p>
    <w:p w:rsidR="00BF66E0" w:rsidRDefault="00BF66E0" w:rsidP="00BF66E0">
      <w:pPr>
        <w:jc w:val="both"/>
        <w:rPr>
          <w:rFonts w:ascii="Calibri" w:hAnsi="Calibri"/>
          <w:b/>
          <w:lang w:val="uk-UA"/>
        </w:rPr>
      </w:pPr>
    </w:p>
    <w:p w:rsidR="00BF66E0" w:rsidRPr="00BF66E0" w:rsidRDefault="00BF66E0" w:rsidP="00BF66E0">
      <w:pPr>
        <w:jc w:val="both"/>
        <w:rPr>
          <w:rFonts w:ascii="Calibri" w:hAnsi="Calibri"/>
          <w:b/>
          <w:lang w:val="uk-UA"/>
        </w:rPr>
      </w:pPr>
    </w:p>
    <w:p w:rsidR="00BF66E0" w:rsidRPr="001C2DE2" w:rsidRDefault="00BF66E0" w:rsidP="00BF66E0">
      <w:pPr>
        <w:jc w:val="both"/>
        <w:rPr>
          <w:rFonts w:asciiTheme="minorHAnsi" w:hAnsiTheme="minorHAnsi"/>
          <w:lang w:val="uk-UA"/>
        </w:rPr>
      </w:pPr>
      <w:r w:rsidRPr="001C2DE2">
        <w:rPr>
          <w:rFonts w:asciiTheme="minorHAnsi" w:hAnsiTheme="minorHAnsi"/>
          <w:lang w:val="uk-UA"/>
        </w:rPr>
        <w:t>Контактна особа:</w:t>
      </w:r>
    </w:p>
    <w:p w:rsidR="00BF66E0" w:rsidRPr="001C2DE2" w:rsidRDefault="00BF66E0" w:rsidP="00BF66E0">
      <w:pPr>
        <w:jc w:val="both"/>
        <w:rPr>
          <w:rFonts w:asciiTheme="minorHAnsi" w:hAnsiTheme="minorHAnsi"/>
          <w:lang w:val="uk-UA"/>
        </w:rPr>
      </w:pPr>
    </w:p>
    <w:p w:rsidR="00BF66E0" w:rsidRPr="001C2DE2" w:rsidRDefault="00BF66E0" w:rsidP="00BF66E0">
      <w:pPr>
        <w:jc w:val="both"/>
        <w:rPr>
          <w:rFonts w:asciiTheme="minorHAnsi" w:hAnsiTheme="minorHAnsi"/>
          <w:lang w:val="uk-UA"/>
        </w:rPr>
      </w:pPr>
      <w:r w:rsidRPr="001C2DE2">
        <w:rPr>
          <w:rFonts w:asciiTheme="minorHAnsi" w:hAnsiTheme="minorHAnsi"/>
          <w:lang w:val="uk-UA"/>
        </w:rPr>
        <w:t>Сергій Новосьолов,</w:t>
      </w:r>
    </w:p>
    <w:p w:rsidR="00BF66E0" w:rsidRPr="001C2DE2" w:rsidRDefault="00BF66E0" w:rsidP="00BF66E0">
      <w:pPr>
        <w:jc w:val="both"/>
        <w:rPr>
          <w:rFonts w:asciiTheme="minorHAnsi" w:hAnsiTheme="minorHAnsi"/>
          <w:lang w:val="uk-UA"/>
        </w:rPr>
      </w:pPr>
      <w:proofErr w:type="spellStart"/>
      <w:r w:rsidRPr="001C2DE2">
        <w:rPr>
          <w:rFonts w:asciiTheme="minorHAnsi" w:hAnsiTheme="minorHAnsi"/>
          <w:lang w:val="uk-UA"/>
        </w:rPr>
        <w:t>iC</w:t>
      </w:r>
      <w:proofErr w:type="spellEnd"/>
      <w:r w:rsidRPr="001C2DE2">
        <w:rPr>
          <w:rFonts w:asciiTheme="minorHAnsi" w:hAnsiTheme="minorHAnsi"/>
          <w:lang w:val="uk-UA"/>
        </w:rPr>
        <w:t xml:space="preserve"> </w:t>
      </w:r>
      <w:proofErr w:type="spellStart"/>
      <w:r w:rsidRPr="001C2DE2">
        <w:rPr>
          <w:rFonts w:asciiTheme="minorHAnsi" w:hAnsiTheme="minorHAnsi"/>
          <w:lang w:val="uk-UA"/>
        </w:rPr>
        <w:t>consulenten</w:t>
      </w:r>
      <w:proofErr w:type="spellEnd"/>
    </w:p>
    <w:p w:rsidR="00BF66E0" w:rsidRPr="001C2DE2" w:rsidRDefault="00BF66E0" w:rsidP="00BF66E0">
      <w:pPr>
        <w:jc w:val="both"/>
        <w:rPr>
          <w:rFonts w:asciiTheme="minorHAnsi" w:hAnsiTheme="minorHAnsi"/>
          <w:lang w:val="uk-UA"/>
        </w:rPr>
      </w:pPr>
      <w:proofErr w:type="spellStart"/>
      <w:r w:rsidRPr="001C2DE2">
        <w:rPr>
          <w:rFonts w:asciiTheme="minorHAnsi" w:hAnsiTheme="minorHAnsi"/>
          <w:lang w:val="uk-UA"/>
        </w:rPr>
        <w:t>тел</w:t>
      </w:r>
      <w:proofErr w:type="spellEnd"/>
      <w:r w:rsidRPr="001C2DE2">
        <w:rPr>
          <w:rFonts w:asciiTheme="minorHAnsi" w:hAnsiTheme="minorHAnsi"/>
          <w:lang w:val="uk-UA"/>
        </w:rPr>
        <w:t>.</w:t>
      </w:r>
      <w:r w:rsidR="001C2DE2">
        <w:rPr>
          <w:rFonts w:asciiTheme="minorHAnsi" w:hAnsiTheme="minorHAnsi"/>
          <w:lang w:val="uk-UA"/>
        </w:rPr>
        <w:t>:</w:t>
      </w:r>
      <w:r w:rsidRPr="001C2DE2">
        <w:rPr>
          <w:rFonts w:asciiTheme="minorHAnsi" w:hAnsiTheme="minorHAnsi"/>
          <w:lang w:val="uk-UA"/>
        </w:rPr>
        <w:t xml:space="preserve"> +38(095)816-07-41</w:t>
      </w:r>
    </w:p>
    <w:p w:rsidR="00BF66E0" w:rsidRPr="00125B4B" w:rsidRDefault="00BF66E0" w:rsidP="00125B4B">
      <w:pPr>
        <w:jc w:val="both"/>
        <w:rPr>
          <w:rFonts w:asciiTheme="minorHAnsi" w:hAnsiTheme="minorHAnsi"/>
          <w:lang w:val="uk-UA"/>
        </w:rPr>
      </w:pPr>
      <w:r w:rsidRPr="001C2DE2">
        <w:rPr>
          <w:rFonts w:asciiTheme="minorHAnsi" w:hAnsiTheme="minorHAnsi"/>
          <w:lang w:val="uk-UA"/>
        </w:rPr>
        <w:t>e-</w:t>
      </w:r>
      <w:proofErr w:type="spellStart"/>
      <w:r w:rsidRPr="001C2DE2">
        <w:rPr>
          <w:rFonts w:asciiTheme="minorHAnsi" w:hAnsiTheme="minorHAnsi"/>
          <w:lang w:val="uk-UA"/>
        </w:rPr>
        <w:t>mail</w:t>
      </w:r>
      <w:proofErr w:type="spellEnd"/>
      <w:r w:rsidRPr="001C2DE2">
        <w:rPr>
          <w:rFonts w:asciiTheme="minorHAnsi" w:hAnsiTheme="minorHAnsi"/>
          <w:lang w:val="uk-UA"/>
        </w:rPr>
        <w:t xml:space="preserve">: </w:t>
      </w:r>
      <w:hyperlink r:id="rId9" w:history="1">
        <w:r w:rsidRPr="001C2DE2">
          <w:rPr>
            <w:rStyle w:val="a8"/>
            <w:rFonts w:asciiTheme="minorHAnsi" w:hAnsiTheme="minorHAnsi"/>
            <w:lang w:val="uk-UA"/>
          </w:rPr>
          <w:t>s.novoselov@ic-group.org</w:t>
        </w:r>
      </w:hyperlink>
    </w:p>
    <w:sectPr w:rsidR="00BF66E0" w:rsidRPr="00125B4B" w:rsidSect="006F433B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37" w:right="737" w:bottom="737" w:left="1134" w:header="709" w:footer="5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80" w:rsidRDefault="008C3080">
      <w:r>
        <w:separator/>
      </w:r>
    </w:p>
  </w:endnote>
  <w:endnote w:type="continuationSeparator" w:id="0">
    <w:p w:rsidR="008C3080" w:rsidRDefault="008C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6E3" w:rsidRPr="004176E3" w:rsidRDefault="004176E3" w:rsidP="004176E3">
    <w:pPr>
      <w:pStyle w:val="a6"/>
      <w:jc w:val="center"/>
      <w:rPr>
        <w:rFonts w:asciiTheme="minorHAnsi" w:hAnsiTheme="minorHAnsi"/>
      </w:rPr>
    </w:pPr>
    <w:r w:rsidRPr="004176E3">
      <w:rPr>
        <w:rFonts w:asciiTheme="minorHAnsi" w:hAnsiTheme="minorHAnsi"/>
        <w:b/>
        <w:sz w:val="18"/>
        <w:szCs w:val="18"/>
        <w:lang w:val="uk-UA"/>
      </w:rPr>
      <w:t xml:space="preserve">Проект </w:t>
    </w:r>
    <w:r w:rsidRPr="004176E3">
      <w:rPr>
        <w:rFonts w:asciiTheme="minorHAnsi" w:hAnsiTheme="minorHAnsi"/>
        <w:b/>
        <w:sz w:val="18"/>
        <w:szCs w:val="18"/>
        <w:lang w:val="en-US"/>
      </w:rPr>
      <w:t>UKR</w:t>
    </w:r>
    <w:r w:rsidRPr="004176E3">
      <w:rPr>
        <w:rFonts w:asciiTheme="minorHAnsi" w:hAnsiTheme="minorHAnsi"/>
        <w:b/>
        <w:sz w:val="18"/>
        <w:szCs w:val="18"/>
      </w:rPr>
      <w:t xml:space="preserve"> </w:t>
    </w:r>
    <w:r w:rsidRPr="004176E3">
      <w:rPr>
        <w:rFonts w:asciiTheme="minorHAnsi" w:hAnsiTheme="minorHAnsi"/>
        <w:b/>
        <w:sz w:val="18"/>
        <w:szCs w:val="18"/>
        <w:lang w:val="en-US"/>
      </w:rPr>
      <w:t>IEE</w:t>
    </w:r>
    <w:r w:rsidRPr="004176E3">
      <w:rPr>
        <w:rFonts w:asciiTheme="minorHAnsi" w:hAnsiTheme="minorHAnsi"/>
        <w:b/>
        <w:sz w:val="18"/>
        <w:szCs w:val="18"/>
      </w:rPr>
      <w:t xml:space="preserve"> </w:t>
    </w:r>
    <w:r w:rsidRPr="004176E3">
      <w:rPr>
        <w:rFonts w:asciiTheme="minorHAnsi" w:hAnsiTheme="minorHAnsi"/>
        <w:b/>
        <w:sz w:val="18"/>
        <w:szCs w:val="18"/>
        <w:lang w:val="uk-UA"/>
      </w:rPr>
      <w:t>«Впровадження стандарту систем енергоменеджменту в промисловості України»</w:t>
    </w:r>
  </w:p>
  <w:tbl>
    <w:tblPr>
      <w:tblW w:w="0" w:type="auto"/>
      <w:tblLook w:val="04A0" w:firstRow="1" w:lastRow="0" w:firstColumn="1" w:lastColumn="0" w:noHBand="0" w:noVBand="1"/>
    </w:tblPr>
    <w:tblGrid>
      <w:gridCol w:w="3392"/>
      <w:gridCol w:w="4229"/>
      <w:gridCol w:w="2410"/>
    </w:tblGrid>
    <w:tr w:rsidR="00812AAA" w:rsidRPr="006540F0" w:rsidTr="00431471">
      <w:tc>
        <w:tcPr>
          <w:tcW w:w="3392" w:type="dxa"/>
          <w:shd w:val="clear" w:color="auto" w:fill="auto"/>
        </w:tcPr>
        <w:p w:rsidR="00812AAA" w:rsidRPr="0033613E" w:rsidRDefault="00812AAA" w:rsidP="00431471">
          <w:pPr>
            <w:pStyle w:val="a6"/>
            <w:rPr>
              <w:rFonts w:ascii="Calibri" w:hAnsi="Calibri"/>
              <w:sz w:val="16"/>
              <w:szCs w:val="16"/>
            </w:rPr>
          </w:pPr>
        </w:p>
      </w:tc>
      <w:tc>
        <w:tcPr>
          <w:tcW w:w="4229" w:type="dxa"/>
          <w:shd w:val="clear" w:color="auto" w:fill="auto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706"/>
            <w:gridCol w:w="1999"/>
          </w:tblGrid>
          <w:tr w:rsidR="00812AAA" w:rsidRPr="0033613E" w:rsidTr="00431471">
            <w:tc>
              <w:tcPr>
                <w:tcW w:w="1706" w:type="dxa"/>
                <w:shd w:val="clear" w:color="auto" w:fill="auto"/>
              </w:tcPr>
              <w:p w:rsidR="00812AAA" w:rsidRPr="0033613E" w:rsidRDefault="00812AAA" w:rsidP="00431471">
                <w:pPr>
                  <w:pStyle w:val="a6"/>
                  <w:rPr>
                    <w:rFonts w:ascii="Calibri" w:hAnsi="Calibri"/>
                    <w:sz w:val="16"/>
                    <w:szCs w:val="16"/>
                  </w:rPr>
                </w:pPr>
              </w:p>
            </w:tc>
            <w:tc>
              <w:tcPr>
                <w:tcW w:w="1999" w:type="dxa"/>
                <w:shd w:val="clear" w:color="auto" w:fill="auto"/>
              </w:tcPr>
              <w:p w:rsidR="00812AAA" w:rsidRPr="0033613E" w:rsidRDefault="00812AAA" w:rsidP="00431471">
                <w:pPr>
                  <w:pStyle w:val="a6"/>
                  <w:rPr>
                    <w:rFonts w:ascii="Calibri" w:hAnsi="Calibri"/>
                    <w:sz w:val="16"/>
                    <w:szCs w:val="16"/>
                  </w:rPr>
                </w:pPr>
              </w:p>
            </w:tc>
          </w:tr>
        </w:tbl>
        <w:p w:rsidR="00812AAA" w:rsidRPr="0033613E" w:rsidRDefault="00812AAA" w:rsidP="00431471">
          <w:pPr>
            <w:pStyle w:val="a6"/>
            <w:jc w:val="right"/>
            <w:rPr>
              <w:rFonts w:ascii="Verdana" w:hAnsi="Verdana"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</w:tcPr>
        <w:p w:rsidR="00812AAA" w:rsidRPr="006540F0" w:rsidRDefault="00812AAA" w:rsidP="00431471">
          <w:pPr>
            <w:pStyle w:val="a6"/>
            <w:jc w:val="center"/>
            <w:rPr>
              <w:rFonts w:asciiTheme="minorHAnsi" w:hAnsiTheme="minorHAnsi"/>
              <w:szCs w:val="20"/>
            </w:rPr>
          </w:pPr>
        </w:p>
        <w:p w:rsidR="00812AAA" w:rsidRPr="006540F0" w:rsidRDefault="00B7034B" w:rsidP="006540F0">
          <w:pPr>
            <w:pStyle w:val="a6"/>
            <w:jc w:val="right"/>
            <w:rPr>
              <w:rFonts w:asciiTheme="minorHAnsi" w:hAnsiTheme="minorHAnsi"/>
              <w:szCs w:val="20"/>
              <w:lang w:val="ru-RU"/>
            </w:rPr>
          </w:pPr>
          <w:proofErr w:type="spellStart"/>
          <w:r w:rsidRPr="006540F0">
            <w:rPr>
              <w:rFonts w:asciiTheme="minorHAnsi" w:hAnsiTheme="minorHAnsi"/>
              <w:szCs w:val="20"/>
              <w:lang w:val="ru-RU"/>
            </w:rPr>
            <w:t>Ст</w:t>
          </w:r>
          <w:r w:rsidR="00E81D11" w:rsidRPr="006540F0">
            <w:rPr>
              <w:rFonts w:asciiTheme="minorHAnsi" w:hAnsiTheme="minorHAnsi"/>
              <w:szCs w:val="20"/>
              <w:lang w:val="ru-RU"/>
            </w:rPr>
            <w:t>о</w:t>
          </w:r>
          <w:r w:rsidRPr="006540F0">
            <w:rPr>
              <w:rFonts w:asciiTheme="minorHAnsi" w:hAnsiTheme="minorHAnsi"/>
              <w:szCs w:val="20"/>
              <w:lang w:val="ru-RU"/>
            </w:rPr>
            <w:t>р</w:t>
          </w:r>
          <w:proofErr w:type="spellEnd"/>
          <w:r w:rsidRPr="006540F0">
            <w:rPr>
              <w:rFonts w:asciiTheme="minorHAnsi" w:hAnsiTheme="minorHAnsi"/>
              <w:szCs w:val="20"/>
              <w:lang w:val="ru-RU"/>
            </w:rPr>
            <w:t>.</w:t>
          </w:r>
          <w:r w:rsidR="00812AAA" w:rsidRPr="006540F0">
            <w:rPr>
              <w:rFonts w:asciiTheme="minorHAnsi" w:hAnsiTheme="minorHAnsi"/>
              <w:szCs w:val="20"/>
              <w:lang w:val="ru-RU"/>
            </w:rPr>
            <w:t xml:space="preserve"> </w:t>
          </w:r>
          <w:r w:rsidR="00812AAA" w:rsidRPr="006540F0">
            <w:rPr>
              <w:rFonts w:asciiTheme="minorHAnsi" w:hAnsiTheme="minorHAnsi"/>
              <w:szCs w:val="20"/>
            </w:rPr>
            <w:fldChar w:fldCharType="begin"/>
          </w:r>
          <w:r w:rsidR="00812AAA" w:rsidRPr="006540F0">
            <w:rPr>
              <w:rFonts w:asciiTheme="minorHAnsi" w:hAnsiTheme="minorHAnsi"/>
              <w:szCs w:val="20"/>
              <w:lang w:val="ru-RU"/>
            </w:rPr>
            <w:instrText xml:space="preserve"> </w:instrText>
          </w:r>
          <w:r w:rsidR="00812AAA" w:rsidRPr="006540F0">
            <w:rPr>
              <w:rFonts w:asciiTheme="minorHAnsi" w:hAnsiTheme="minorHAnsi"/>
              <w:szCs w:val="20"/>
            </w:rPr>
            <w:instrText>PAGE</w:instrText>
          </w:r>
          <w:r w:rsidR="00812AAA" w:rsidRPr="006540F0">
            <w:rPr>
              <w:rFonts w:asciiTheme="minorHAnsi" w:hAnsiTheme="minorHAnsi"/>
              <w:szCs w:val="20"/>
              <w:lang w:val="ru-RU"/>
            </w:rPr>
            <w:instrText xml:space="preserve">   \* </w:instrText>
          </w:r>
          <w:r w:rsidR="00812AAA" w:rsidRPr="006540F0">
            <w:rPr>
              <w:rFonts w:asciiTheme="minorHAnsi" w:hAnsiTheme="minorHAnsi"/>
              <w:szCs w:val="20"/>
            </w:rPr>
            <w:instrText>MERGEFORMAT</w:instrText>
          </w:r>
          <w:r w:rsidR="00812AAA" w:rsidRPr="006540F0">
            <w:rPr>
              <w:rFonts w:asciiTheme="minorHAnsi" w:hAnsiTheme="minorHAnsi"/>
              <w:szCs w:val="20"/>
              <w:lang w:val="ru-RU"/>
            </w:rPr>
            <w:instrText xml:space="preserve"> </w:instrText>
          </w:r>
          <w:r w:rsidR="00812AAA" w:rsidRPr="006540F0">
            <w:rPr>
              <w:rFonts w:asciiTheme="minorHAnsi" w:hAnsiTheme="minorHAnsi"/>
              <w:szCs w:val="20"/>
            </w:rPr>
            <w:fldChar w:fldCharType="separate"/>
          </w:r>
          <w:r w:rsidR="004774DE" w:rsidRPr="004774DE">
            <w:rPr>
              <w:rFonts w:asciiTheme="minorHAnsi" w:hAnsiTheme="minorHAnsi"/>
              <w:noProof/>
              <w:szCs w:val="20"/>
              <w:lang w:val="ru-RU"/>
            </w:rPr>
            <w:t>2</w:t>
          </w:r>
          <w:r w:rsidR="00812AAA" w:rsidRPr="006540F0">
            <w:rPr>
              <w:rFonts w:asciiTheme="minorHAnsi" w:hAnsiTheme="minorHAnsi"/>
              <w:szCs w:val="20"/>
            </w:rPr>
            <w:fldChar w:fldCharType="end"/>
          </w:r>
        </w:p>
      </w:tc>
    </w:tr>
  </w:tbl>
  <w:p w:rsidR="00812AAA" w:rsidRPr="00B7034B" w:rsidRDefault="00812AAA" w:rsidP="005E66C4">
    <w:pPr>
      <w:pStyle w:val="a6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6E3" w:rsidRPr="004176E3" w:rsidRDefault="004176E3" w:rsidP="004176E3">
    <w:pPr>
      <w:pStyle w:val="a6"/>
      <w:jc w:val="center"/>
      <w:rPr>
        <w:rFonts w:asciiTheme="minorHAnsi" w:hAnsiTheme="minorHAnsi"/>
      </w:rPr>
    </w:pPr>
    <w:r w:rsidRPr="004176E3">
      <w:rPr>
        <w:rFonts w:asciiTheme="minorHAnsi" w:hAnsiTheme="minorHAnsi"/>
        <w:b/>
        <w:sz w:val="18"/>
        <w:szCs w:val="18"/>
        <w:lang w:val="uk-UA"/>
      </w:rPr>
      <w:t xml:space="preserve">Проект </w:t>
    </w:r>
    <w:r w:rsidRPr="004176E3">
      <w:rPr>
        <w:rFonts w:asciiTheme="minorHAnsi" w:hAnsiTheme="minorHAnsi"/>
        <w:b/>
        <w:sz w:val="18"/>
        <w:szCs w:val="18"/>
        <w:lang w:val="en-US"/>
      </w:rPr>
      <w:t>UKR</w:t>
    </w:r>
    <w:r w:rsidRPr="004176E3">
      <w:rPr>
        <w:rFonts w:asciiTheme="minorHAnsi" w:hAnsiTheme="minorHAnsi"/>
        <w:b/>
        <w:sz w:val="18"/>
        <w:szCs w:val="18"/>
      </w:rPr>
      <w:t xml:space="preserve"> </w:t>
    </w:r>
    <w:r w:rsidRPr="004176E3">
      <w:rPr>
        <w:rFonts w:asciiTheme="minorHAnsi" w:hAnsiTheme="minorHAnsi"/>
        <w:b/>
        <w:sz w:val="18"/>
        <w:szCs w:val="18"/>
        <w:lang w:val="en-US"/>
      </w:rPr>
      <w:t>IEE</w:t>
    </w:r>
    <w:r w:rsidRPr="004176E3">
      <w:rPr>
        <w:rFonts w:asciiTheme="minorHAnsi" w:hAnsiTheme="minorHAnsi"/>
        <w:b/>
        <w:sz w:val="18"/>
        <w:szCs w:val="18"/>
      </w:rPr>
      <w:t xml:space="preserve"> </w:t>
    </w:r>
    <w:r w:rsidRPr="004176E3">
      <w:rPr>
        <w:rFonts w:asciiTheme="minorHAnsi" w:hAnsiTheme="minorHAnsi"/>
        <w:b/>
        <w:sz w:val="18"/>
        <w:szCs w:val="18"/>
        <w:lang w:val="uk-UA"/>
      </w:rPr>
      <w:t>«Впровадження стандарту систем енергоменеджменту в промисловості України»</w:t>
    </w:r>
  </w:p>
  <w:tbl>
    <w:tblPr>
      <w:tblW w:w="0" w:type="auto"/>
      <w:tblLook w:val="04A0" w:firstRow="1" w:lastRow="0" w:firstColumn="1" w:lastColumn="0" w:noHBand="0" w:noVBand="1"/>
    </w:tblPr>
    <w:tblGrid>
      <w:gridCol w:w="3392"/>
      <w:gridCol w:w="4229"/>
      <w:gridCol w:w="2410"/>
    </w:tblGrid>
    <w:tr w:rsidR="00E6406C" w:rsidRPr="006540F0" w:rsidTr="0033613E">
      <w:tc>
        <w:tcPr>
          <w:tcW w:w="3392" w:type="dxa"/>
          <w:shd w:val="clear" w:color="auto" w:fill="auto"/>
        </w:tcPr>
        <w:p w:rsidR="00E6406C" w:rsidRPr="0033613E" w:rsidRDefault="00E6406C" w:rsidP="00E6406C">
          <w:pPr>
            <w:pStyle w:val="a6"/>
            <w:rPr>
              <w:rFonts w:ascii="Calibri" w:hAnsi="Calibri"/>
              <w:sz w:val="16"/>
              <w:szCs w:val="16"/>
            </w:rPr>
          </w:pPr>
        </w:p>
      </w:tc>
      <w:tc>
        <w:tcPr>
          <w:tcW w:w="4229" w:type="dxa"/>
          <w:shd w:val="clear" w:color="auto" w:fill="auto"/>
        </w:tcPr>
        <w:p w:rsidR="00E6406C" w:rsidRPr="0033613E" w:rsidRDefault="00E6406C" w:rsidP="0033613E">
          <w:pPr>
            <w:pStyle w:val="a6"/>
            <w:jc w:val="right"/>
            <w:rPr>
              <w:rFonts w:ascii="Verdana" w:hAnsi="Verdana"/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</w:tcPr>
        <w:p w:rsidR="00E6406C" w:rsidRPr="006540F0" w:rsidRDefault="00E6406C" w:rsidP="0033613E">
          <w:pPr>
            <w:pStyle w:val="a6"/>
            <w:jc w:val="center"/>
            <w:rPr>
              <w:rFonts w:ascii="Verdana" w:hAnsi="Verdana"/>
              <w:sz w:val="16"/>
              <w:szCs w:val="16"/>
            </w:rPr>
          </w:pPr>
        </w:p>
        <w:p w:rsidR="008475B4" w:rsidRPr="006540F0" w:rsidRDefault="00690B72" w:rsidP="006540F0">
          <w:pPr>
            <w:pStyle w:val="a6"/>
            <w:jc w:val="right"/>
            <w:rPr>
              <w:rFonts w:asciiTheme="minorHAnsi" w:hAnsiTheme="minorHAnsi"/>
              <w:szCs w:val="20"/>
            </w:rPr>
          </w:pPr>
          <w:proofErr w:type="spellStart"/>
          <w:r w:rsidRPr="006540F0">
            <w:rPr>
              <w:rFonts w:asciiTheme="minorHAnsi" w:hAnsiTheme="minorHAnsi"/>
              <w:szCs w:val="20"/>
              <w:lang w:val="ru-RU"/>
            </w:rPr>
            <w:t>Ст</w:t>
          </w:r>
          <w:r w:rsidR="00E81D11" w:rsidRPr="006540F0">
            <w:rPr>
              <w:rFonts w:asciiTheme="minorHAnsi" w:hAnsiTheme="minorHAnsi"/>
              <w:szCs w:val="20"/>
              <w:lang w:val="ru-RU"/>
            </w:rPr>
            <w:t>ор</w:t>
          </w:r>
          <w:proofErr w:type="spellEnd"/>
          <w:r w:rsidR="00CF0A58" w:rsidRPr="006540F0">
            <w:rPr>
              <w:rFonts w:asciiTheme="minorHAnsi" w:hAnsiTheme="minorHAnsi"/>
              <w:szCs w:val="20"/>
              <w:lang w:val="ru-RU"/>
            </w:rPr>
            <w:t>.</w:t>
          </w:r>
          <w:r w:rsidR="008475B4" w:rsidRPr="006540F0">
            <w:rPr>
              <w:rFonts w:asciiTheme="minorHAnsi" w:hAnsiTheme="minorHAnsi"/>
              <w:szCs w:val="20"/>
            </w:rPr>
            <w:t xml:space="preserve"> </w:t>
          </w:r>
          <w:r w:rsidR="008475B4" w:rsidRPr="006540F0">
            <w:rPr>
              <w:rFonts w:asciiTheme="minorHAnsi" w:hAnsiTheme="minorHAnsi"/>
              <w:szCs w:val="20"/>
            </w:rPr>
            <w:fldChar w:fldCharType="begin"/>
          </w:r>
          <w:r w:rsidR="008475B4" w:rsidRPr="006540F0">
            <w:rPr>
              <w:rFonts w:asciiTheme="minorHAnsi" w:hAnsiTheme="minorHAnsi"/>
              <w:szCs w:val="20"/>
            </w:rPr>
            <w:instrText xml:space="preserve"> PAGE   \* MERGEFORMAT </w:instrText>
          </w:r>
          <w:r w:rsidR="008475B4" w:rsidRPr="006540F0">
            <w:rPr>
              <w:rFonts w:asciiTheme="minorHAnsi" w:hAnsiTheme="minorHAnsi"/>
              <w:szCs w:val="20"/>
            </w:rPr>
            <w:fldChar w:fldCharType="separate"/>
          </w:r>
          <w:r w:rsidR="004774DE">
            <w:rPr>
              <w:rFonts w:asciiTheme="minorHAnsi" w:hAnsiTheme="minorHAnsi"/>
              <w:noProof/>
              <w:szCs w:val="20"/>
            </w:rPr>
            <w:t>1</w:t>
          </w:r>
          <w:r w:rsidR="008475B4" w:rsidRPr="006540F0">
            <w:rPr>
              <w:rFonts w:asciiTheme="minorHAnsi" w:hAnsiTheme="minorHAnsi"/>
              <w:szCs w:val="20"/>
            </w:rPr>
            <w:fldChar w:fldCharType="end"/>
          </w:r>
        </w:p>
      </w:tc>
    </w:tr>
  </w:tbl>
  <w:p w:rsidR="00E6406C" w:rsidRDefault="00E6406C" w:rsidP="008475B4">
    <w:pPr>
      <w:pStyle w:val="a6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80" w:rsidRDefault="008C3080">
      <w:r>
        <w:separator/>
      </w:r>
    </w:p>
  </w:footnote>
  <w:footnote w:type="continuationSeparator" w:id="0">
    <w:p w:rsidR="008C3080" w:rsidRDefault="008C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0F0" w:rsidRDefault="006540F0" w:rsidP="006540F0"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18179601" wp14:editId="5BE25D15">
          <wp:simplePos x="0" y="0"/>
          <wp:positionH relativeFrom="column">
            <wp:posOffset>4718685</wp:posOffset>
          </wp:positionH>
          <wp:positionV relativeFrom="paragraph">
            <wp:posOffset>9525</wp:posOffset>
          </wp:positionV>
          <wp:extent cx="1543050" cy="31369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574BD8FE" wp14:editId="13D06A35">
          <wp:simplePos x="0" y="0"/>
          <wp:positionH relativeFrom="page">
            <wp:align>center</wp:align>
          </wp:positionH>
          <wp:positionV relativeFrom="paragraph">
            <wp:posOffset>-307340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5" name="Рисунок 2" descr="http://uchebana5.ru/images/1227/2453421/m4149b5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http://uchebana5.ru/images/1227/2453421/m4149b56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23FEA411" wp14:editId="7AE8EF39">
          <wp:simplePos x="0" y="0"/>
          <wp:positionH relativeFrom="margin">
            <wp:posOffset>594360</wp:posOffset>
          </wp:positionH>
          <wp:positionV relativeFrom="paragraph">
            <wp:posOffset>-231775</wp:posOffset>
          </wp:positionV>
          <wp:extent cx="746125" cy="681355"/>
          <wp:effectExtent l="0" t="0" r="0" b="4445"/>
          <wp:wrapTight wrapText="bothSides">
            <wp:wrapPolygon edited="0">
              <wp:start x="6066" y="0"/>
              <wp:lineTo x="0" y="2416"/>
              <wp:lineTo x="0" y="15702"/>
              <wp:lineTo x="2757" y="19325"/>
              <wp:lineTo x="2757" y="19929"/>
              <wp:lineTo x="5515" y="21137"/>
              <wp:lineTo x="6618" y="21137"/>
              <wp:lineTo x="14339" y="21137"/>
              <wp:lineTo x="15442" y="21137"/>
              <wp:lineTo x="18199" y="19929"/>
              <wp:lineTo x="17648" y="19325"/>
              <wp:lineTo x="20957" y="16910"/>
              <wp:lineTo x="20957" y="2416"/>
              <wp:lineTo x="14890" y="0"/>
              <wp:lineTo x="6066" y="0"/>
            </wp:wrapPolygon>
          </wp:wrapTight>
          <wp:docPr id="6" name="Рисунок 1" descr="Новая страниц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Новая страница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40F0" w:rsidRDefault="006540F0">
    <w:pPr>
      <w:pStyle w:val="a5"/>
    </w:pPr>
  </w:p>
  <w:p w:rsidR="006540F0" w:rsidRDefault="006540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94" w:rsidRDefault="00E81D11" w:rsidP="00A44AB5">
    <w:pPr>
      <w:pStyle w:val="a5"/>
      <w:tabs>
        <w:tab w:val="clear" w:pos="4680"/>
        <w:tab w:val="clear" w:pos="9360"/>
        <w:tab w:val="center" w:pos="5850"/>
        <w:tab w:val="right" w:pos="9900"/>
      </w:tabs>
      <w:ind w:right="136"/>
      <w:jc w:val="both"/>
      <w:rPr>
        <w:rFonts w:ascii="Trebuchet MS" w:hAnsi="Trebuchet MS"/>
        <w:sz w:val="18"/>
        <w:szCs w:val="18"/>
        <w:lang w:val="en-GB"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4D3CB736" wp14:editId="2D4D7BF8">
          <wp:simplePos x="0" y="0"/>
          <wp:positionH relativeFrom="column">
            <wp:posOffset>4718685</wp:posOffset>
          </wp:positionH>
          <wp:positionV relativeFrom="paragraph">
            <wp:posOffset>9525</wp:posOffset>
          </wp:positionV>
          <wp:extent cx="1543050" cy="313690"/>
          <wp:effectExtent l="0" t="0" r="0" b="0"/>
          <wp:wrapSquare wrapText="bothSides"/>
          <wp:docPr id="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4EEDD5B" wp14:editId="5AAE9BC9">
          <wp:simplePos x="0" y="0"/>
          <wp:positionH relativeFrom="page">
            <wp:align>center</wp:align>
          </wp:positionH>
          <wp:positionV relativeFrom="paragraph">
            <wp:posOffset>-307340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52" name="Рисунок 2" descr="http://uchebana5.ru/images/1227/2453421/m4149b5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http://uchebana5.ru/images/1227/2453421/m4149b56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79B62E8" wp14:editId="1F2E45E9">
          <wp:simplePos x="0" y="0"/>
          <wp:positionH relativeFrom="margin">
            <wp:posOffset>594360</wp:posOffset>
          </wp:positionH>
          <wp:positionV relativeFrom="paragraph">
            <wp:posOffset>-231775</wp:posOffset>
          </wp:positionV>
          <wp:extent cx="746125" cy="681355"/>
          <wp:effectExtent l="0" t="0" r="0" b="4445"/>
          <wp:wrapTight wrapText="bothSides">
            <wp:wrapPolygon edited="0">
              <wp:start x="6066" y="0"/>
              <wp:lineTo x="0" y="2416"/>
              <wp:lineTo x="0" y="15702"/>
              <wp:lineTo x="2757" y="19325"/>
              <wp:lineTo x="2757" y="19929"/>
              <wp:lineTo x="5515" y="21137"/>
              <wp:lineTo x="6618" y="21137"/>
              <wp:lineTo x="14339" y="21137"/>
              <wp:lineTo x="15442" y="21137"/>
              <wp:lineTo x="18199" y="19929"/>
              <wp:lineTo x="17648" y="19325"/>
              <wp:lineTo x="20957" y="16910"/>
              <wp:lineTo x="20957" y="2416"/>
              <wp:lineTo x="14890" y="0"/>
              <wp:lineTo x="6066" y="0"/>
            </wp:wrapPolygon>
          </wp:wrapTight>
          <wp:docPr id="51" name="Рисунок 1" descr="Новая страниц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Новая страница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4AB5" w:rsidRDefault="00A44AB5" w:rsidP="00A44AB5">
    <w:pPr>
      <w:pStyle w:val="a5"/>
      <w:tabs>
        <w:tab w:val="clear" w:pos="4680"/>
        <w:tab w:val="clear" w:pos="9360"/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46E"/>
    <w:multiLevelType w:val="hybridMultilevel"/>
    <w:tmpl w:val="C568A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2E76"/>
    <w:multiLevelType w:val="hybridMultilevel"/>
    <w:tmpl w:val="3C7E30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6E6"/>
    <w:multiLevelType w:val="hybridMultilevel"/>
    <w:tmpl w:val="C01213DA"/>
    <w:lvl w:ilvl="0" w:tplc="D9E255C4">
      <w:start w:val="1"/>
      <w:numFmt w:val="decimal"/>
      <w:lvlText w:val="%1)"/>
      <w:lvlJc w:val="left"/>
      <w:pPr>
        <w:ind w:left="720" w:hanging="360"/>
      </w:pPr>
      <w:rPr>
        <w:rFonts w:hint="default"/>
        <w:color w:val="4F81BD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2D3B"/>
    <w:multiLevelType w:val="hybridMultilevel"/>
    <w:tmpl w:val="D8BC3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3C8F"/>
    <w:multiLevelType w:val="hybridMultilevel"/>
    <w:tmpl w:val="0C265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66C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913DA8"/>
    <w:multiLevelType w:val="hybridMultilevel"/>
    <w:tmpl w:val="235E13E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902BC"/>
    <w:multiLevelType w:val="hybridMultilevel"/>
    <w:tmpl w:val="B4C0C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816"/>
    <w:multiLevelType w:val="multilevel"/>
    <w:tmpl w:val="F4CAA5B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B2B0830"/>
    <w:multiLevelType w:val="multilevel"/>
    <w:tmpl w:val="C4A474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EE70ABD"/>
    <w:multiLevelType w:val="multilevel"/>
    <w:tmpl w:val="56428A5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708913F4"/>
    <w:multiLevelType w:val="hybridMultilevel"/>
    <w:tmpl w:val="5DCCE5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B3C73"/>
    <w:multiLevelType w:val="hybridMultilevel"/>
    <w:tmpl w:val="2200CAEC"/>
    <w:lvl w:ilvl="0" w:tplc="DF765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8"/>
  </w:num>
  <w:num w:numId="7">
    <w:abstractNumId w:val="5"/>
  </w:num>
  <w:num w:numId="8">
    <w:abstractNumId w:val="9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0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74"/>
    <w:rsid w:val="00034B32"/>
    <w:rsid w:val="00036975"/>
    <w:rsid w:val="000642E3"/>
    <w:rsid w:val="0008396C"/>
    <w:rsid w:val="0009600A"/>
    <w:rsid w:val="000E2A96"/>
    <w:rsid w:val="000F013D"/>
    <w:rsid w:val="00110C9C"/>
    <w:rsid w:val="00114DBB"/>
    <w:rsid w:val="001152AC"/>
    <w:rsid w:val="00125B4B"/>
    <w:rsid w:val="0013535C"/>
    <w:rsid w:val="001437EE"/>
    <w:rsid w:val="0016054C"/>
    <w:rsid w:val="001702DF"/>
    <w:rsid w:val="00175937"/>
    <w:rsid w:val="00177955"/>
    <w:rsid w:val="001B389F"/>
    <w:rsid w:val="001B6D25"/>
    <w:rsid w:val="001C2DE2"/>
    <w:rsid w:val="001E0A97"/>
    <w:rsid w:val="001E2173"/>
    <w:rsid w:val="001E68CB"/>
    <w:rsid w:val="001F03E3"/>
    <w:rsid w:val="001F1280"/>
    <w:rsid w:val="001F6427"/>
    <w:rsid w:val="00211886"/>
    <w:rsid w:val="002161A9"/>
    <w:rsid w:val="00221CFE"/>
    <w:rsid w:val="002357CE"/>
    <w:rsid w:val="00252E0F"/>
    <w:rsid w:val="00280497"/>
    <w:rsid w:val="002A1E09"/>
    <w:rsid w:val="002A5DDE"/>
    <w:rsid w:val="002C28FC"/>
    <w:rsid w:val="002D0A74"/>
    <w:rsid w:val="002E5AAF"/>
    <w:rsid w:val="002F50EE"/>
    <w:rsid w:val="002F69EA"/>
    <w:rsid w:val="00303569"/>
    <w:rsid w:val="00312233"/>
    <w:rsid w:val="0033613E"/>
    <w:rsid w:val="0034394C"/>
    <w:rsid w:val="00352A36"/>
    <w:rsid w:val="00366967"/>
    <w:rsid w:val="003670D2"/>
    <w:rsid w:val="003A098D"/>
    <w:rsid w:val="003A4F6C"/>
    <w:rsid w:val="003D7D20"/>
    <w:rsid w:val="003E06D4"/>
    <w:rsid w:val="003E557A"/>
    <w:rsid w:val="003E7B80"/>
    <w:rsid w:val="003F7E61"/>
    <w:rsid w:val="00410151"/>
    <w:rsid w:val="00417416"/>
    <w:rsid w:val="004176E3"/>
    <w:rsid w:val="00431471"/>
    <w:rsid w:val="00434CAF"/>
    <w:rsid w:val="00447D1F"/>
    <w:rsid w:val="00451A51"/>
    <w:rsid w:val="00465ADA"/>
    <w:rsid w:val="004774DE"/>
    <w:rsid w:val="00490D93"/>
    <w:rsid w:val="004964D9"/>
    <w:rsid w:val="004B7669"/>
    <w:rsid w:val="004E51B4"/>
    <w:rsid w:val="00531714"/>
    <w:rsid w:val="0053695C"/>
    <w:rsid w:val="00543C89"/>
    <w:rsid w:val="0055710C"/>
    <w:rsid w:val="0057294A"/>
    <w:rsid w:val="00583DF6"/>
    <w:rsid w:val="0059015E"/>
    <w:rsid w:val="005A5FD1"/>
    <w:rsid w:val="005D42D7"/>
    <w:rsid w:val="005E0100"/>
    <w:rsid w:val="005E1E78"/>
    <w:rsid w:val="005E4097"/>
    <w:rsid w:val="005E4F0B"/>
    <w:rsid w:val="005E66C4"/>
    <w:rsid w:val="005E6ACF"/>
    <w:rsid w:val="00607335"/>
    <w:rsid w:val="006075AD"/>
    <w:rsid w:val="006251A1"/>
    <w:rsid w:val="00633615"/>
    <w:rsid w:val="00644598"/>
    <w:rsid w:val="006540F0"/>
    <w:rsid w:val="006621A0"/>
    <w:rsid w:val="00667F94"/>
    <w:rsid w:val="00672D27"/>
    <w:rsid w:val="00673F77"/>
    <w:rsid w:val="00690B72"/>
    <w:rsid w:val="006A6FD4"/>
    <w:rsid w:val="006B028E"/>
    <w:rsid w:val="006F433B"/>
    <w:rsid w:val="006F4F8C"/>
    <w:rsid w:val="00721745"/>
    <w:rsid w:val="00724E2D"/>
    <w:rsid w:val="0075481D"/>
    <w:rsid w:val="007553FA"/>
    <w:rsid w:val="007806C2"/>
    <w:rsid w:val="007F353D"/>
    <w:rsid w:val="008128C1"/>
    <w:rsid w:val="00812AAA"/>
    <w:rsid w:val="0082781E"/>
    <w:rsid w:val="00836FF2"/>
    <w:rsid w:val="00842C0B"/>
    <w:rsid w:val="008475B4"/>
    <w:rsid w:val="0088165F"/>
    <w:rsid w:val="008A7C38"/>
    <w:rsid w:val="008B1DF7"/>
    <w:rsid w:val="008C12BB"/>
    <w:rsid w:val="008C3080"/>
    <w:rsid w:val="008D53E4"/>
    <w:rsid w:val="008E25FD"/>
    <w:rsid w:val="008E39ED"/>
    <w:rsid w:val="00925283"/>
    <w:rsid w:val="00941217"/>
    <w:rsid w:val="00942BF9"/>
    <w:rsid w:val="009430AB"/>
    <w:rsid w:val="00953731"/>
    <w:rsid w:val="009665B1"/>
    <w:rsid w:val="00990E57"/>
    <w:rsid w:val="009A04E0"/>
    <w:rsid w:val="009B7D80"/>
    <w:rsid w:val="009D7781"/>
    <w:rsid w:val="009E7189"/>
    <w:rsid w:val="009F3932"/>
    <w:rsid w:val="00A135E3"/>
    <w:rsid w:val="00A17485"/>
    <w:rsid w:val="00A42252"/>
    <w:rsid w:val="00A44AB5"/>
    <w:rsid w:val="00A524F4"/>
    <w:rsid w:val="00A573D2"/>
    <w:rsid w:val="00AA2118"/>
    <w:rsid w:val="00AA4E5C"/>
    <w:rsid w:val="00AB1897"/>
    <w:rsid w:val="00AB4AE3"/>
    <w:rsid w:val="00AB5FCA"/>
    <w:rsid w:val="00AC0F62"/>
    <w:rsid w:val="00AE080C"/>
    <w:rsid w:val="00AF00AA"/>
    <w:rsid w:val="00B04DED"/>
    <w:rsid w:val="00B510FC"/>
    <w:rsid w:val="00B7034B"/>
    <w:rsid w:val="00B7501B"/>
    <w:rsid w:val="00B7645D"/>
    <w:rsid w:val="00BB5532"/>
    <w:rsid w:val="00BB6B37"/>
    <w:rsid w:val="00BC5189"/>
    <w:rsid w:val="00BC6676"/>
    <w:rsid w:val="00BF1907"/>
    <w:rsid w:val="00BF3EC2"/>
    <w:rsid w:val="00BF66E0"/>
    <w:rsid w:val="00C0334D"/>
    <w:rsid w:val="00C16FC0"/>
    <w:rsid w:val="00C214BD"/>
    <w:rsid w:val="00C3267C"/>
    <w:rsid w:val="00C404D3"/>
    <w:rsid w:val="00C52A7B"/>
    <w:rsid w:val="00C52CAE"/>
    <w:rsid w:val="00C565C3"/>
    <w:rsid w:val="00C716E3"/>
    <w:rsid w:val="00C72E13"/>
    <w:rsid w:val="00CB4883"/>
    <w:rsid w:val="00CC1428"/>
    <w:rsid w:val="00CF0A58"/>
    <w:rsid w:val="00D02B6B"/>
    <w:rsid w:val="00D039E0"/>
    <w:rsid w:val="00D125BB"/>
    <w:rsid w:val="00D148BB"/>
    <w:rsid w:val="00D6187B"/>
    <w:rsid w:val="00D77D4C"/>
    <w:rsid w:val="00DA5094"/>
    <w:rsid w:val="00DB0DE4"/>
    <w:rsid w:val="00DC2FD1"/>
    <w:rsid w:val="00DC5262"/>
    <w:rsid w:val="00DD1883"/>
    <w:rsid w:val="00DF0F1F"/>
    <w:rsid w:val="00E11698"/>
    <w:rsid w:val="00E12744"/>
    <w:rsid w:val="00E12CFD"/>
    <w:rsid w:val="00E15210"/>
    <w:rsid w:val="00E23C3A"/>
    <w:rsid w:val="00E2664D"/>
    <w:rsid w:val="00E35F7C"/>
    <w:rsid w:val="00E4389F"/>
    <w:rsid w:val="00E6406C"/>
    <w:rsid w:val="00E679B9"/>
    <w:rsid w:val="00E80A27"/>
    <w:rsid w:val="00E81D11"/>
    <w:rsid w:val="00E8640D"/>
    <w:rsid w:val="00EA38C7"/>
    <w:rsid w:val="00EC2FC7"/>
    <w:rsid w:val="00EC6902"/>
    <w:rsid w:val="00ED61FC"/>
    <w:rsid w:val="00EE2A2D"/>
    <w:rsid w:val="00F02C69"/>
    <w:rsid w:val="00F139B7"/>
    <w:rsid w:val="00F16BEC"/>
    <w:rsid w:val="00F230D9"/>
    <w:rsid w:val="00F67363"/>
    <w:rsid w:val="00F82428"/>
    <w:rsid w:val="00F84DCF"/>
    <w:rsid w:val="00F85885"/>
    <w:rsid w:val="00FA4EA0"/>
    <w:rsid w:val="00FC5265"/>
    <w:rsid w:val="00FC5823"/>
    <w:rsid w:val="00FD1DD0"/>
    <w:rsid w:val="00FD7051"/>
    <w:rsid w:val="00FE5C6B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66B90923-3163-4067-AA04-75E8994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UKEEP Normal"/>
    <w:qFormat/>
    <w:rPr>
      <w:rFonts w:ascii="Arial Narrow" w:hAnsi="Arial Narrow"/>
      <w:szCs w:val="22"/>
      <w:lang w:val="sv-SE"/>
    </w:rPr>
  </w:style>
  <w:style w:type="paragraph" w:styleId="1">
    <w:name w:val="heading 1"/>
    <w:aliases w:val="UKEEP Heading 1"/>
    <w:basedOn w:val="a"/>
    <w:next w:val="a"/>
    <w:qFormat/>
    <w:pPr>
      <w:spacing w:before="60" w:after="60"/>
      <w:outlineLvl w:val="0"/>
    </w:pPr>
    <w:rPr>
      <w:rFonts w:ascii="Trebuchet MS" w:eastAsia="Times New Roman" w:hAnsi="Trebuchet MS"/>
      <w:b/>
      <w:bCs/>
      <w:color w:val="1F497D"/>
      <w:kern w:val="32"/>
      <w:sz w:val="28"/>
      <w:szCs w:val="32"/>
      <w:lang w:val="en-US"/>
    </w:rPr>
  </w:style>
  <w:style w:type="paragraph" w:styleId="2">
    <w:name w:val="heading 2"/>
    <w:aliases w:val="UKEEP Heading 2"/>
    <w:basedOn w:val="a"/>
    <w:next w:val="a"/>
    <w:qFormat/>
    <w:pPr>
      <w:keepNext/>
      <w:spacing w:after="60"/>
      <w:outlineLvl w:val="1"/>
    </w:pPr>
    <w:rPr>
      <w:rFonts w:ascii="Trebuchet MS" w:eastAsia="Times New Roman" w:hAnsi="Trebuchet MS"/>
      <w:b/>
      <w:bCs/>
      <w:iCs/>
      <w:color w:val="4F81BD"/>
      <w:szCs w:val="28"/>
      <w:lang w:val="en-US"/>
    </w:rPr>
  </w:style>
  <w:style w:type="paragraph" w:styleId="3">
    <w:name w:val="heading 3"/>
    <w:aliases w:val="UKEEP Heading 3"/>
    <w:basedOn w:val="a"/>
    <w:next w:val="a"/>
    <w:qFormat/>
    <w:pPr>
      <w:keepNext/>
      <w:numPr>
        <w:ilvl w:val="2"/>
        <w:numId w:val="8"/>
      </w:numPr>
      <w:spacing w:before="240" w:after="120"/>
      <w:ind w:left="1134" w:hanging="1134"/>
      <w:outlineLvl w:val="2"/>
    </w:pPr>
    <w:rPr>
      <w:rFonts w:ascii="Trebuchet MS" w:eastAsia="Times New Roman" w:hAnsi="Trebuchet MS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aliases w:val="UKEEP Heading 1 Char"/>
    <w:rPr>
      <w:rFonts w:ascii="Trebuchet MS" w:eastAsia="Times New Roman" w:hAnsi="Trebuchet MS"/>
      <w:b/>
      <w:bCs/>
      <w:color w:val="1F497D"/>
      <w:kern w:val="32"/>
      <w:sz w:val="28"/>
      <w:szCs w:val="32"/>
    </w:rPr>
  </w:style>
  <w:style w:type="paragraph" w:styleId="a3">
    <w:name w:val="No Spacing"/>
    <w:qFormat/>
    <w:pPr>
      <w:spacing w:before="120" w:after="240" w:line="276" w:lineRule="auto"/>
    </w:pPr>
    <w:rPr>
      <w:rFonts w:ascii="Verdana" w:eastAsia="Times New Roman" w:hAnsi="Verdana"/>
      <w:sz w:val="22"/>
      <w:szCs w:val="22"/>
    </w:rPr>
  </w:style>
  <w:style w:type="character" w:customStyle="1" w:styleId="NoSpacingChar">
    <w:name w:val="No Spacing Char"/>
    <w:rPr>
      <w:rFonts w:ascii="Verdana" w:eastAsia="Times New Roman" w:hAnsi="Verdana"/>
      <w:sz w:val="22"/>
      <w:szCs w:val="22"/>
      <w:lang w:val="en-US" w:eastAsia="en-US" w:bidi="ar-SA"/>
    </w:rPr>
  </w:style>
  <w:style w:type="paragraph" w:styleId="a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10">
    <w:name w:val="Заголовок оглавления1"/>
    <w:aliases w:val="UKEEP TOC Heading"/>
    <w:basedOn w:val="1"/>
    <w:next w:val="a"/>
    <w:unhideWhenUsed/>
    <w:qFormat/>
    <w:pPr>
      <w:keepNext/>
      <w:keepLines/>
      <w:spacing w:before="480" w:after="0"/>
      <w:outlineLvl w:val="9"/>
    </w:pPr>
    <w:rPr>
      <w:kern w:val="0"/>
      <w:szCs w:val="28"/>
    </w:rPr>
  </w:style>
  <w:style w:type="paragraph" w:styleId="11">
    <w:name w:val="toc 1"/>
    <w:basedOn w:val="a"/>
    <w:next w:val="a"/>
    <w:autoRedefine/>
    <w:semiHidden/>
    <w:unhideWhenUsed/>
    <w:pPr>
      <w:spacing w:before="240" w:after="120"/>
    </w:pPr>
    <w:rPr>
      <w:rFonts w:ascii="Trebuchet MS" w:hAnsi="Trebuchet MS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Heading2Char">
    <w:name w:val="Heading 2 Char"/>
    <w:aliases w:val="UKEEP Heading 2 Char"/>
    <w:rPr>
      <w:rFonts w:ascii="Trebuchet MS" w:eastAsia="Times New Roman" w:hAnsi="Trebuchet MS"/>
      <w:b/>
      <w:bCs/>
      <w:iCs/>
      <w:color w:val="4F81BD"/>
      <w:sz w:val="24"/>
      <w:szCs w:val="28"/>
    </w:rPr>
  </w:style>
  <w:style w:type="paragraph" w:styleId="20">
    <w:name w:val="toc 2"/>
    <w:basedOn w:val="a"/>
    <w:next w:val="a"/>
    <w:autoRedefine/>
    <w:semiHidden/>
    <w:unhideWhenUsed/>
    <w:pPr>
      <w:ind w:left="220"/>
    </w:pPr>
  </w:style>
  <w:style w:type="character" w:customStyle="1" w:styleId="Heading3Char">
    <w:name w:val="Heading 3 Char"/>
    <w:aliases w:val="UKEEP Heading 3 Char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semiHidden/>
    <w:rPr>
      <w:rFonts w:ascii="Cambria" w:eastAsia="Times New Roman" w:hAnsi="Cambria" w:cs="Times New Roman"/>
      <w:sz w:val="22"/>
      <w:szCs w:val="22"/>
      <w:lang w:eastAsia="en-US"/>
    </w:rPr>
  </w:style>
  <w:style w:type="table" w:styleId="a9">
    <w:name w:val="Table Grid"/>
    <w:basedOn w:val="a1"/>
    <w:rsid w:val="00E6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2">
    <w:name w:val="List Table 3 Accent 2"/>
    <w:basedOn w:val="a1"/>
    <w:uiPriority w:val="48"/>
    <w:rsid w:val="00C3267C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-33">
    <w:name w:val="List Table 3 Accent 3"/>
    <w:basedOn w:val="a1"/>
    <w:uiPriority w:val="48"/>
    <w:rsid w:val="00690B72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a">
    <w:name w:val="Placeholder Text"/>
    <w:basedOn w:val="a0"/>
    <w:uiPriority w:val="99"/>
    <w:semiHidden/>
    <w:rsid w:val="00E81D11"/>
    <w:rPr>
      <w:color w:val="808080"/>
    </w:rPr>
  </w:style>
  <w:style w:type="character" w:customStyle="1" w:styleId="a7">
    <w:name w:val="Нижний колонтитул Знак"/>
    <w:basedOn w:val="a0"/>
    <w:link w:val="a6"/>
    <w:uiPriority w:val="99"/>
    <w:rsid w:val="004176E3"/>
    <w:rPr>
      <w:rFonts w:ascii="Arial Narrow" w:hAnsi="Arial Narrow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novoselov@ic-group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novoselov@ic-group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50F2-E616-4E5B-B55C-170777DB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UKEEP</vt:lpstr>
      <vt:lpstr>UKEEP</vt:lpstr>
      <vt:lpstr>UKEEP</vt:lpstr>
    </vt:vector>
  </TitlesOfParts>
  <Company>SEK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UKEEP</dc:title>
  <dc:subject/>
  <dc:creator>UKEEP</dc:creator>
  <cp:keywords/>
  <cp:lastModifiedBy>Tetiana Lutchyn</cp:lastModifiedBy>
  <cp:revision>2</cp:revision>
  <cp:lastPrinted>2014-04-15T08:25:00Z</cp:lastPrinted>
  <dcterms:created xsi:type="dcterms:W3CDTF">2015-09-29T08:17:00Z</dcterms:created>
  <dcterms:modified xsi:type="dcterms:W3CDTF">2015-09-29T08:17:00Z</dcterms:modified>
</cp:coreProperties>
</file>